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B9A419" w14:textId="1759B830" w:rsidR="00192A13" w:rsidRPr="00BC0C1A" w:rsidRDefault="008B4ACF" w:rsidP="008B4ACF">
      <w:pPr>
        <w:jc w:val="both"/>
        <w:rPr>
          <w:rFonts w:ascii="Arial" w:hAnsi="Arial" w:cs="Arial"/>
          <w:b/>
          <w:bCs/>
          <w:sz w:val="24"/>
          <w:szCs w:val="24"/>
          <w:lang w:val="ro-RO"/>
        </w:rPr>
      </w:pPr>
      <w:bookmarkStart w:id="0" w:name="_Hlk142299843"/>
      <w:r w:rsidRPr="00BC0C1A">
        <w:rPr>
          <w:rFonts w:ascii="Arial" w:hAnsi="Arial" w:cs="Arial"/>
          <w:b/>
          <w:bCs/>
          <w:sz w:val="24"/>
          <w:szCs w:val="24"/>
          <w:lang w:val="ro-RO"/>
        </w:rPr>
        <w:t>Direc</w:t>
      </w:r>
      <w:r w:rsidR="00192A13" w:rsidRPr="00BC0C1A">
        <w:rPr>
          <w:rFonts w:ascii="Arial" w:hAnsi="Arial" w:cs="Arial"/>
          <w:b/>
          <w:bCs/>
          <w:sz w:val="24"/>
          <w:szCs w:val="24"/>
          <w:lang w:val="ro-RO"/>
        </w:rPr>
        <w:t>ț</w:t>
      </w:r>
      <w:r w:rsidRPr="00BC0C1A">
        <w:rPr>
          <w:rFonts w:ascii="Arial" w:hAnsi="Arial" w:cs="Arial"/>
          <w:b/>
          <w:bCs/>
          <w:sz w:val="24"/>
          <w:szCs w:val="24"/>
          <w:lang w:val="ro-RO"/>
        </w:rPr>
        <w:t xml:space="preserve">ia </w:t>
      </w:r>
      <w:r w:rsidR="00192A13" w:rsidRPr="00BC0C1A">
        <w:rPr>
          <w:rFonts w:ascii="Arial" w:hAnsi="Arial" w:cs="Arial"/>
          <w:b/>
          <w:bCs/>
          <w:sz w:val="24"/>
          <w:szCs w:val="24"/>
          <w:lang w:val="ro-RO"/>
        </w:rPr>
        <w:t>Dezv</w:t>
      </w:r>
      <w:r w:rsidR="00220652" w:rsidRPr="00BC0C1A">
        <w:rPr>
          <w:rFonts w:ascii="Arial" w:hAnsi="Arial" w:cs="Arial"/>
          <w:b/>
          <w:bCs/>
          <w:sz w:val="24"/>
          <w:szCs w:val="24"/>
          <w:lang w:val="ro-RO"/>
        </w:rPr>
        <w:t>o</w:t>
      </w:r>
      <w:r w:rsidR="00192A13" w:rsidRPr="00BC0C1A">
        <w:rPr>
          <w:rFonts w:ascii="Arial" w:hAnsi="Arial" w:cs="Arial"/>
          <w:b/>
          <w:bCs/>
          <w:sz w:val="24"/>
          <w:szCs w:val="24"/>
          <w:lang w:val="ro-RO"/>
        </w:rPr>
        <w:t>ltare Durabilă 2030</w:t>
      </w:r>
    </w:p>
    <w:p w14:paraId="151447A9" w14:textId="7FD981C8" w:rsidR="008B4ACF" w:rsidRPr="00BC0C1A" w:rsidRDefault="008B4ACF" w:rsidP="008B4ACF">
      <w:pPr>
        <w:jc w:val="both"/>
        <w:rPr>
          <w:rFonts w:ascii="Arial" w:hAnsi="Arial" w:cs="Arial"/>
          <w:b/>
          <w:bCs/>
          <w:sz w:val="24"/>
          <w:szCs w:val="24"/>
          <w:lang w:val="ro-RO"/>
        </w:rPr>
      </w:pPr>
      <w:bookmarkStart w:id="1" w:name="_Hlk142299826"/>
      <w:bookmarkEnd w:id="0"/>
      <w:r w:rsidRPr="00BC0C1A">
        <w:rPr>
          <w:rFonts w:ascii="Arial" w:hAnsi="Arial" w:cs="Arial"/>
          <w:b/>
          <w:bCs/>
          <w:sz w:val="24"/>
          <w:szCs w:val="24"/>
          <w:lang w:val="ro-RO"/>
        </w:rPr>
        <w:t>Direc</w:t>
      </w:r>
      <w:r w:rsidR="00192A13" w:rsidRPr="00BC0C1A">
        <w:rPr>
          <w:rFonts w:ascii="Arial" w:hAnsi="Arial" w:cs="Arial"/>
          <w:b/>
          <w:bCs/>
          <w:sz w:val="24"/>
          <w:szCs w:val="24"/>
          <w:lang w:val="ro-RO"/>
        </w:rPr>
        <w:t>ț</w:t>
      </w:r>
      <w:r w:rsidRPr="00BC0C1A">
        <w:rPr>
          <w:rFonts w:ascii="Arial" w:hAnsi="Arial" w:cs="Arial"/>
          <w:b/>
          <w:bCs/>
          <w:sz w:val="24"/>
          <w:szCs w:val="24"/>
          <w:lang w:val="ro-RO"/>
        </w:rPr>
        <w:t>ia</w:t>
      </w:r>
      <w:r w:rsidR="00192A13" w:rsidRPr="00BC0C1A">
        <w:rPr>
          <w:rFonts w:ascii="Arial" w:hAnsi="Arial" w:cs="Arial"/>
          <w:b/>
          <w:bCs/>
          <w:sz w:val="24"/>
          <w:szCs w:val="24"/>
          <w:lang w:val="ro-RO"/>
        </w:rPr>
        <w:t xml:space="preserve"> </w:t>
      </w:r>
      <w:r w:rsidRPr="00BC0C1A">
        <w:rPr>
          <w:rFonts w:ascii="Arial" w:hAnsi="Arial" w:cs="Arial"/>
          <w:b/>
          <w:bCs/>
          <w:sz w:val="24"/>
          <w:szCs w:val="24"/>
          <w:lang w:val="ro-RO"/>
        </w:rPr>
        <w:t>Juridic</w:t>
      </w:r>
      <w:r w:rsidR="00192A13" w:rsidRPr="00BC0C1A">
        <w:rPr>
          <w:rFonts w:ascii="Arial" w:hAnsi="Arial" w:cs="Arial"/>
          <w:b/>
          <w:bCs/>
          <w:sz w:val="24"/>
          <w:szCs w:val="24"/>
          <w:lang w:val="ro-RO"/>
        </w:rPr>
        <w:t>ă, Resur</w:t>
      </w:r>
      <w:r w:rsidR="00220652" w:rsidRPr="00BC0C1A">
        <w:rPr>
          <w:rFonts w:ascii="Arial" w:hAnsi="Arial" w:cs="Arial"/>
          <w:b/>
          <w:bCs/>
          <w:sz w:val="24"/>
          <w:szCs w:val="24"/>
          <w:lang w:val="ro-RO"/>
        </w:rPr>
        <w:t>s</w:t>
      </w:r>
      <w:r w:rsidR="00192A13" w:rsidRPr="00BC0C1A">
        <w:rPr>
          <w:rFonts w:ascii="Arial" w:hAnsi="Arial" w:cs="Arial"/>
          <w:b/>
          <w:bCs/>
          <w:sz w:val="24"/>
          <w:szCs w:val="24"/>
          <w:lang w:val="ro-RO"/>
        </w:rPr>
        <w:t>e Umane, Achiziții publice</w:t>
      </w:r>
      <w:bookmarkEnd w:id="1"/>
    </w:p>
    <w:p w14:paraId="728B9BF5" w14:textId="28E6F0D7" w:rsidR="008B4ACF" w:rsidRPr="00BC0C1A" w:rsidRDefault="008B4ACF" w:rsidP="00512E0E">
      <w:pPr>
        <w:rPr>
          <w:rFonts w:ascii="Arial" w:hAnsi="Arial" w:cs="Arial"/>
          <w:b/>
          <w:sz w:val="24"/>
          <w:szCs w:val="24"/>
          <w:lang w:val="ro-RO"/>
        </w:rPr>
      </w:pPr>
      <w:r w:rsidRPr="00F3090D">
        <w:rPr>
          <w:rFonts w:ascii="Arial" w:hAnsi="Arial" w:cs="Arial"/>
          <w:b/>
          <w:bCs/>
          <w:sz w:val="24"/>
          <w:szCs w:val="24"/>
          <w:lang w:val="ro-RO"/>
        </w:rPr>
        <w:t xml:space="preserve">Nr. </w:t>
      </w:r>
      <w:r w:rsidR="00512E0E" w:rsidRPr="00F3090D">
        <w:rPr>
          <w:rFonts w:ascii="Arial" w:hAnsi="Arial" w:cs="Arial"/>
          <w:b/>
          <w:bCs/>
          <w:noProof/>
          <w:sz w:val="24"/>
          <w:szCs w:val="24"/>
          <w:lang w:val="ro-RO"/>
        </w:rPr>
        <w:t>117543/27.11.2023</w:t>
      </w:r>
    </w:p>
    <w:p w14:paraId="5E8A1BB4" w14:textId="77777777" w:rsidR="00F3090D" w:rsidRDefault="00F3090D" w:rsidP="008B4ACF">
      <w:pPr>
        <w:jc w:val="center"/>
        <w:rPr>
          <w:rFonts w:ascii="Arial" w:hAnsi="Arial" w:cs="Arial"/>
          <w:b/>
          <w:sz w:val="24"/>
          <w:szCs w:val="24"/>
          <w:lang w:val="ro-RO"/>
        </w:rPr>
      </w:pPr>
    </w:p>
    <w:p w14:paraId="70EAFC03" w14:textId="3FCE0B09" w:rsidR="008B4ACF" w:rsidRPr="00BC0C1A" w:rsidRDefault="008B4ACF" w:rsidP="008B4ACF">
      <w:pPr>
        <w:jc w:val="center"/>
        <w:rPr>
          <w:rFonts w:ascii="Arial" w:hAnsi="Arial" w:cs="Arial"/>
          <w:b/>
          <w:sz w:val="24"/>
          <w:szCs w:val="24"/>
          <w:lang w:val="ro-RO"/>
        </w:rPr>
      </w:pPr>
      <w:r w:rsidRPr="00BC0C1A">
        <w:rPr>
          <w:rFonts w:ascii="Arial" w:hAnsi="Arial" w:cs="Arial"/>
          <w:b/>
          <w:sz w:val="24"/>
          <w:szCs w:val="24"/>
          <w:lang w:val="ro-RO"/>
        </w:rPr>
        <w:t>R A P O R T</w:t>
      </w:r>
    </w:p>
    <w:p w14:paraId="5481813A" w14:textId="77777777" w:rsidR="00F3090D" w:rsidRDefault="00F3090D" w:rsidP="00F3090D">
      <w:pPr>
        <w:pStyle w:val="Titlu1"/>
        <w:spacing w:before="0" w:after="0"/>
        <w:jc w:val="center"/>
        <w:rPr>
          <w:b w:val="0"/>
          <w:bCs w:val="0"/>
          <w:sz w:val="24"/>
          <w:szCs w:val="24"/>
        </w:rPr>
      </w:pPr>
      <w:bookmarkStart w:id="2" w:name="_Hlk97891288"/>
      <w:bookmarkStart w:id="3" w:name="_Hlk121145975"/>
      <w:bookmarkStart w:id="4" w:name="_Hlk142309870"/>
      <w:r>
        <w:rPr>
          <w:b w:val="0"/>
          <w:bCs w:val="0"/>
          <w:sz w:val="24"/>
          <w:szCs w:val="24"/>
        </w:rPr>
        <w:t xml:space="preserve">la </w:t>
      </w:r>
      <w:proofErr w:type="spellStart"/>
      <w:r>
        <w:rPr>
          <w:b w:val="0"/>
          <w:bCs w:val="0"/>
          <w:sz w:val="24"/>
          <w:szCs w:val="24"/>
        </w:rPr>
        <w:t>Proiectul</w:t>
      </w:r>
      <w:proofErr w:type="spellEnd"/>
      <w:r>
        <w:rPr>
          <w:b w:val="0"/>
          <w:bCs w:val="0"/>
          <w:sz w:val="24"/>
          <w:szCs w:val="24"/>
        </w:rPr>
        <w:t xml:space="preserve"> de </w:t>
      </w:r>
      <w:proofErr w:type="spellStart"/>
      <w:r>
        <w:rPr>
          <w:b w:val="0"/>
          <w:bCs w:val="0"/>
          <w:sz w:val="24"/>
          <w:szCs w:val="24"/>
        </w:rPr>
        <w:t>Hotărâre</w:t>
      </w:r>
      <w:proofErr w:type="spellEnd"/>
      <w:r>
        <w:rPr>
          <w:b w:val="0"/>
          <w:bCs w:val="0"/>
          <w:sz w:val="24"/>
          <w:szCs w:val="24"/>
        </w:rPr>
        <w:t xml:space="preserve"> </w:t>
      </w:r>
      <w:proofErr w:type="spellStart"/>
      <w:r>
        <w:rPr>
          <w:b w:val="0"/>
          <w:bCs w:val="0"/>
          <w:sz w:val="24"/>
          <w:szCs w:val="24"/>
        </w:rPr>
        <w:t>privind</w:t>
      </w:r>
      <w:proofErr w:type="spellEnd"/>
      <w:r>
        <w:rPr>
          <w:b w:val="0"/>
          <w:bCs w:val="0"/>
          <w:sz w:val="24"/>
          <w:szCs w:val="24"/>
        </w:rPr>
        <w:t xml:space="preserve"> </w:t>
      </w:r>
      <w:proofErr w:type="spellStart"/>
      <w:r>
        <w:rPr>
          <w:b w:val="0"/>
          <w:bCs w:val="0"/>
          <w:sz w:val="24"/>
          <w:szCs w:val="24"/>
        </w:rPr>
        <w:t>aprobare</w:t>
      </w:r>
      <w:r w:rsidRPr="0018498B">
        <w:rPr>
          <w:b w:val="0"/>
          <w:bCs w:val="0"/>
          <w:sz w:val="24"/>
          <w:szCs w:val="24"/>
        </w:rPr>
        <w:t>a</w:t>
      </w:r>
      <w:proofErr w:type="spellEnd"/>
      <w:r w:rsidRPr="0018498B">
        <w:rPr>
          <w:b w:val="0"/>
          <w:bCs w:val="0"/>
          <w:sz w:val="24"/>
          <w:szCs w:val="24"/>
        </w:rPr>
        <w:t xml:space="preserve"> </w:t>
      </w:r>
      <w:proofErr w:type="spellStart"/>
      <w:r w:rsidRPr="0018498B">
        <w:rPr>
          <w:b w:val="0"/>
          <w:bCs w:val="0"/>
          <w:sz w:val="24"/>
          <w:szCs w:val="24"/>
        </w:rPr>
        <w:t>Acordului</w:t>
      </w:r>
      <w:proofErr w:type="spellEnd"/>
      <w:r w:rsidRPr="0018498B">
        <w:rPr>
          <w:b w:val="0"/>
          <w:bCs w:val="0"/>
          <w:sz w:val="24"/>
          <w:szCs w:val="24"/>
        </w:rPr>
        <w:t xml:space="preserve"> de </w:t>
      </w:r>
      <w:proofErr w:type="spellStart"/>
      <w:r w:rsidRPr="0018498B">
        <w:rPr>
          <w:b w:val="0"/>
          <w:bCs w:val="0"/>
          <w:sz w:val="24"/>
          <w:szCs w:val="24"/>
        </w:rPr>
        <w:t>parteneriat</w:t>
      </w:r>
      <w:proofErr w:type="spellEnd"/>
      <w:r w:rsidRPr="0018498B">
        <w:rPr>
          <w:b w:val="0"/>
          <w:bCs w:val="0"/>
          <w:sz w:val="24"/>
          <w:szCs w:val="24"/>
        </w:rPr>
        <w:t xml:space="preserve"> </w:t>
      </w:r>
      <w:proofErr w:type="spellStart"/>
      <w:r w:rsidRPr="0018498B">
        <w:rPr>
          <w:b w:val="0"/>
          <w:bCs w:val="0"/>
          <w:sz w:val="24"/>
          <w:szCs w:val="24"/>
        </w:rPr>
        <w:t>actualizat</w:t>
      </w:r>
      <w:proofErr w:type="spellEnd"/>
      <w:r w:rsidRPr="0018498B">
        <w:rPr>
          <w:b w:val="0"/>
          <w:bCs w:val="0"/>
          <w:sz w:val="24"/>
          <w:szCs w:val="24"/>
        </w:rPr>
        <w:t xml:space="preserve">, </w:t>
      </w:r>
    </w:p>
    <w:p w14:paraId="07476A76" w14:textId="77777777" w:rsidR="00F3090D" w:rsidRPr="0018498B" w:rsidRDefault="00F3090D" w:rsidP="00F3090D">
      <w:pPr>
        <w:pStyle w:val="Titlu1"/>
        <w:spacing w:before="0" w:after="0"/>
        <w:jc w:val="center"/>
        <w:rPr>
          <w:b w:val="0"/>
          <w:bCs w:val="0"/>
          <w:sz w:val="24"/>
          <w:szCs w:val="24"/>
        </w:rPr>
      </w:pPr>
      <w:proofErr w:type="spellStart"/>
      <w:r w:rsidRPr="0018498B">
        <w:rPr>
          <w:b w:val="0"/>
          <w:bCs w:val="0"/>
          <w:sz w:val="24"/>
          <w:szCs w:val="24"/>
        </w:rPr>
        <w:t>pentru</w:t>
      </w:r>
      <w:proofErr w:type="spellEnd"/>
      <w:r w:rsidRPr="0018498B">
        <w:rPr>
          <w:b w:val="0"/>
          <w:bCs w:val="0"/>
          <w:sz w:val="24"/>
          <w:szCs w:val="24"/>
        </w:rPr>
        <w:t xml:space="preserve"> </w:t>
      </w:r>
      <w:proofErr w:type="spellStart"/>
      <w:r w:rsidRPr="0018498B">
        <w:rPr>
          <w:b w:val="0"/>
          <w:bCs w:val="0"/>
          <w:sz w:val="24"/>
          <w:szCs w:val="24"/>
        </w:rPr>
        <w:t>proiectul</w:t>
      </w:r>
      <w:proofErr w:type="spellEnd"/>
      <w:r w:rsidRPr="0018498B">
        <w:rPr>
          <w:b w:val="0"/>
          <w:bCs w:val="0"/>
          <w:sz w:val="24"/>
          <w:szCs w:val="24"/>
        </w:rPr>
        <w:t xml:space="preserve"> din </w:t>
      </w:r>
      <w:proofErr w:type="spellStart"/>
      <w:r w:rsidRPr="0018498B">
        <w:rPr>
          <w:b w:val="0"/>
          <w:bCs w:val="0"/>
          <w:sz w:val="24"/>
          <w:szCs w:val="24"/>
        </w:rPr>
        <w:t>Investiția</w:t>
      </w:r>
      <w:proofErr w:type="spellEnd"/>
      <w:r w:rsidRPr="0018498B">
        <w:rPr>
          <w:b w:val="0"/>
          <w:bCs w:val="0"/>
          <w:sz w:val="24"/>
          <w:szCs w:val="24"/>
        </w:rPr>
        <w:t xml:space="preserve"> </w:t>
      </w:r>
      <w:proofErr w:type="gramStart"/>
      <w:r w:rsidRPr="0018498B">
        <w:rPr>
          <w:b w:val="0"/>
          <w:bCs w:val="0"/>
          <w:sz w:val="24"/>
          <w:szCs w:val="24"/>
        </w:rPr>
        <w:t>I.4 ”</w:t>
      </w:r>
      <w:proofErr w:type="spellStart"/>
      <w:r w:rsidRPr="0018498B">
        <w:rPr>
          <w:b w:val="0"/>
          <w:bCs w:val="0"/>
          <w:sz w:val="24"/>
          <w:szCs w:val="24"/>
        </w:rPr>
        <w:t>Implementarea</w:t>
      </w:r>
      <w:proofErr w:type="spellEnd"/>
      <w:proofErr w:type="gramEnd"/>
      <w:r w:rsidRPr="0018498B">
        <w:rPr>
          <w:b w:val="0"/>
          <w:bCs w:val="0"/>
          <w:sz w:val="24"/>
          <w:szCs w:val="24"/>
        </w:rPr>
        <w:t xml:space="preserve"> a 3.000 km de </w:t>
      </w:r>
      <w:proofErr w:type="spellStart"/>
      <w:r w:rsidRPr="0018498B">
        <w:rPr>
          <w:b w:val="0"/>
          <w:bCs w:val="0"/>
          <w:sz w:val="24"/>
          <w:szCs w:val="24"/>
        </w:rPr>
        <w:t>trasee</w:t>
      </w:r>
      <w:proofErr w:type="spellEnd"/>
      <w:r w:rsidRPr="0018498B">
        <w:rPr>
          <w:b w:val="0"/>
          <w:bCs w:val="0"/>
          <w:sz w:val="24"/>
          <w:szCs w:val="24"/>
        </w:rPr>
        <w:t xml:space="preserve"> </w:t>
      </w:r>
      <w:proofErr w:type="spellStart"/>
      <w:r w:rsidRPr="0018498B">
        <w:rPr>
          <w:b w:val="0"/>
          <w:bCs w:val="0"/>
          <w:sz w:val="24"/>
          <w:szCs w:val="24"/>
        </w:rPr>
        <w:t>cicloturistice</w:t>
      </w:r>
      <w:proofErr w:type="spellEnd"/>
      <w:r w:rsidRPr="0018498B">
        <w:rPr>
          <w:b w:val="0"/>
          <w:bCs w:val="0"/>
          <w:sz w:val="24"/>
          <w:szCs w:val="24"/>
        </w:rPr>
        <w:t xml:space="preserve"> la </w:t>
      </w:r>
      <w:proofErr w:type="spellStart"/>
      <w:r w:rsidRPr="0018498B">
        <w:rPr>
          <w:b w:val="0"/>
          <w:bCs w:val="0"/>
          <w:sz w:val="24"/>
          <w:szCs w:val="24"/>
        </w:rPr>
        <w:t>nivel</w:t>
      </w:r>
      <w:proofErr w:type="spellEnd"/>
      <w:r w:rsidRPr="0018498B">
        <w:rPr>
          <w:b w:val="0"/>
          <w:bCs w:val="0"/>
          <w:sz w:val="24"/>
          <w:szCs w:val="24"/>
        </w:rPr>
        <w:t xml:space="preserve"> </w:t>
      </w:r>
      <w:proofErr w:type="spellStart"/>
      <w:r w:rsidRPr="0018498B">
        <w:rPr>
          <w:b w:val="0"/>
          <w:bCs w:val="0"/>
          <w:sz w:val="24"/>
          <w:szCs w:val="24"/>
        </w:rPr>
        <w:t>național</w:t>
      </w:r>
      <w:proofErr w:type="spellEnd"/>
      <w:r w:rsidRPr="0018498B">
        <w:rPr>
          <w:b w:val="0"/>
          <w:bCs w:val="0"/>
          <w:sz w:val="24"/>
          <w:szCs w:val="24"/>
        </w:rPr>
        <w:t xml:space="preserve">”, </w:t>
      </w:r>
      <w:proofErr w:type="spellStart"/>
      <w:r w:rsidRPr="0018498B">
        <w:rPr>
          <w:b w:val="0"/>
          <w:bCs w:val="0"/>
          <w:sz w:val="24"/>
          <w:szCs w:val="24"/>
        </w:rPr>
        <w:t>finanțat</w:t>
      </w:r>
      <w:proofErr w:type="spellEnd"/>
      <w:r w:rsidRPr="0018498B">
        <w:rPr>
          <w:b w:val="0"/>
          <w:bCs w:val="0"/>
          <w:sz w:val="24"/>
          <w:szCs w:val="24"/>
        </w:rPr>
        <w:t xml:space="preserve"> din PNRR,  Componenta 11 – </w:t>
      </w:r>
      <w:proofErr w:type="spellStart"/>
      <w:r w:rsidRPr="0018498B">
        <w:rPr>
          <w:b w:val="0"/>
          <w:bCs w:val="0"/>
          <w:sz w:val="24"/>
          <w:szCs w:val="24"/>
        </w:rPr>
        <w:t>Turism</w:t>
      </w:r>
      <w:proofErr w:type="spellEnd"/>
      <w:r w:rsidRPr="0018498B">
        <w:rPr>
          <w:b w:val="0"/>
          <w:bCs w:val="0"/>
          <w:sz w:val="24"/>
          <w:szCs w:val="24"/>
        </w:rPr>
        <w:t xml:space="preserve"> </w:t>
      </w:r>
      <w:proofErr w:type="spellStart"/>
      <w:r w:rsidRPr="0018498B">
        <w:rPr>
          <w:b w:val="0"/>
          <w:bCs w:val="0"/>
          <w:sz w:val="24"/>
          <w:szCs w:val="24"/>
        </w:rPr>
        <w:t>și</w:t>
      </w:r>
      <w:proofErr w:type="spellEnd"/>
      <w:r w:rsidRPr="0018498B">
        <w:rPr>
          <w:b w:val="0"/>
          <w:bCs w:val="0"/>
          <w:sz w:val="24"/>
          <w:szCs w:val="24"/>
        </w:rPr>
        <w:t xml:space="preserve"> </w:t>
      </w:r>
      <w:proofErr w:type="spellStart"/>
      <w:r w:rsidRPr="0018498B">
        <w:rPr>
          <w:b w:val="0"/>
          <w:bCs w:val="0"/>
          <w:sz w:val="24"/>
          <w:szCs w:val="24"/>
        </w:rPr>
        <w:t>cultură</w:t>
      </w:r>
      <w:proofErr w:type="spellEnd"/>
    </w:p>
    <w:bookmarkEnd w:id="3"/>
    <w:bookmarkEnd w:id="4"/>
    <w:p w14:paraId="1E2D2E06" w14:textId="77777777" w:rsidR="00230321" w:rsidRDefault="00230321" w:rsidP="008B4ACF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</w:p>
    <w:p w14:paraId="39FAE38D" w14:textId="77777777" w:rsidR="00F3090D" w:rsidRPr="00BC0C1A" w:rsidRDefault="00F3090D" w:rsidP="008B4ACF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</w:p>
    <w:bookmarkEnd w:id="2"/>
    <w:p w14:paraId="563F72F4" w14:textId="3D82A241" w:rsidR="00F52464" w:rsidRPr="0018498B" w:rsidRDefault="00230321" w:rsidP="00F52464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 w:rsidRPr="0018498B">
        <w:rPr>
          <w:rFonts w:ascii="Arial" w:hAnsi="Arial" w:cs="Arial"/>
          <w:sz w:val="24"/>
          <w:szCs w:val="24"/>
          <w:lang w:val="ro-RO"/>
        </w:rPr>
        <w:t xml:space="preserve">Prin </w:t>
      </w:r>
      <w:bookmarkStart w:id="5" w:name="_Hlk142300505"/>
      <w:r w:rsidRPr="0018498B">
        <w:rPr>
          <w:rFonts w:ascii="Arial" w:hAnsi="Arial" w:cs="Arial"/>
          <w:sz w:val="24"/>
          <w:szCs w:val="24"/>
          <w:lang w:val="ro-RO"/>
        </w:rPr>
        <w:t>Hotărârea Consiliului Local nr. 275/08.12.2022</w:t>
      </w:r>
      <w:bookmarkEnd w:id="5"/>
      <w:r w:rsidRPr="0018498B">
        <w:rPr>
          <w:rFonts w:ascii="Arial" w:hAnsi="Arial" w:cs="Arial"/>
          <w:sz w:val="24"/>
          <w:szCs w:val="24"/>
          <w:lang w:val="ro-RO"/>
        </w:rPr>
        <w:t xml:space="preserve"> a fost aprobată participarea Municipiului Bistrița la </w:t>
      </w:r>
      <w:r w:rsidRPr="0018498B">
        <w:rPr>
          <w:rFonts w:ascii="Arial" w:hAnsi="Arial" w:cs="Arial"/>
          <w:bCs/>
          <w:sz w:val="24"/>
          <w:szCs w:val="24"/>
          <w:lang w:val="ro-RO"/>
        </w:rPr>
        <w:t>realizarea</w:t>
      </w:r>
      <w:r w:rsidRPr="0018498B">
        <w:rPr>
          <w:rFonts w:ascii="Arial" w:hAnsi="Arial" w:cs="Arial"/>
          <w:sz w:val="24"/>
          <w:szCs w:val="24"/>
          <w:lang w:val="ro-RO"/>
        </w:rPr>
        <w:t xml:space="preserve"> proiectului ”Implementarea a 3.000 km de trasee cicloturistice la nivel național” din Investiția I.4 ”Implementarea a 3.000 km de trasee cicloturistice la nivel național” finanțat din PNRR,  Componenta 11 – Turism și cultură și încheierea unui parteneriat între UAT Județul Suceava, în calitate de Lider de parteneriat, UAT Județul Bistrița-Năsăud și UAT Județul Mureș, alături de alte unități administrativ-teritoriale din cadrul celor trei județe, printre care se numără și Municipiul Bistrița, pentru </w:t>
      </w:r>
      <w:r w:rsidRPr="0018498B">
        <w:rPr>
          <w:rFonts w:ascii="Arial" w:hAnsi="Arial" w:cs="Arial"/>
          <w:bCs/>
          <w:sz w:val="24"/>
          <w:szCs w:val="24"/>
          <w:lang w:val="ro-RO"/>
        </w:rPr>
        <w:t>realizarea</w:t>
      </w:r>
      <w:r w:rsidRPr="0018498B">
        <w:rPr>
          <w:rFonts w:ascii="Arial" w:hAnsi="Arial" w:cs="Arial"/>
          <w:sz w:val="24"/>
          <w:szCs w:val="24"/>
          <w:lang w:val="ro-RO"/>
        </w:rPr>
        <w:t xml:space="preserve"> proiectului.</w:t>
      </w:r>
      <w:r w:rsidR="00512E0E">
        <w:rPr>
          <w:rFonts w:ascii="Arial" w:hAnsi="Arial" w:cs="Arial"/>
          <w:sz w:val="24"/>
          <w:szCs w:val="24"/>
          <w:lang w:val="ro-RO"/>
        </w:rPr>
        <w:t xml:space="preserve"> </w:t>
      </w:r>
      <w:r w:rsidR="00F52464">
        <w:rPr>
          <w:rFonts w:ascii="Arial" w:hAnsi="Arial" w:cs="Arial"/>
          <w:sz w:val="24"/>
          <w:szCs w:val="24"/>
          <w:lang w:val="ro-RO"/>
        </w:rPr>
        <w:t xml:space="preserve">Proiectul este în implementare, conform contractului </w:t>
      </w:r>
      <w:r w:rsidR="00F52464" w:rsidRPr="0018498B">
        <w:rPr>
          <w:rFonts w:ascii="Arial" w:hAnsi="Arial" w:cs="Arial"/>
          <w:sz w:val="24"/>
          <w:szCs w:val="24"/>
          <w:lang w:val="ro-RO"/>
        </w:rPr>
        <w:t>de finanțare nr. 18304/14.02.2023</w:t>
      </w:r>
      <w:r w:rsidR="00F52464">
        <w:rPr>
          <w:rFonts w:ascii="Arial" w:hAnsi="Arial" w:cs="Arial"/>
          <w:sz w:val="24"/>
          <w:szCs w:val="24"/>
          <w:lang w:val="ro-RO"/>
        </w:rPr>
        <w:t>.</w:t>
      </w:r>
    </w:p>
    <w:p w14:paraId="301F8C31" w14:textId="4FC748FA" w:rsidR="00230321" w:rsidRPr="0018498B" w:rsidRDefault="00F52464" w:rsidP="00230321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La solicitarea </w:t>
      </w:r>
      <w:r w:rsidR="00230321" w:rsidRPr="0018498B">
        <w:rPr>
          <w:rFonts w:ascii="Arial" w:hAnsi="Arial" w:cs="Arial"/>
          <w:sz w:val="24"/>
          <w:szCs w:val="24"/>
          <w:lang w:val="ro-RO"/>
        </w:rPr>
        <w:t>Consiliul</w:t>
      </w:r>
      <w:r>
        <w:rPr>
          <w:rFonts w:ascii="Arial" w:hAnsi="Arial" w:cs="Arial"/>
          <w:sz w:val="24"/>
          <w:szCs w:val="24"/>
          <w:lang w:val="ro-RO"/>
        </w:rPr>
        <w:t>ui</w:t>
      </w:r>
      <w:r w:rsidR="00230321" w:rsidRPr="0018498B">
        <w:rPr>
          <w:rFonts w:ascii="Arial" w:hAnsi="Arial" w:cs="Arial"/>
          <w:sz w:val="24"/>
          <w:szCs w:val="24"/>
          <w:lang w:val="ro-RO"/>
        </w:rPr>
        <w:t xml:space="preserve"> Județean Bistrița-Năsăud</w:t>
      </w:r>
      <w:r>
        <w:rPr>
          <w:rFonts w:ascii="Arial" w:hAnsi="Arial" w:cs="Arial"/>
          <w:sz w:val="24"/>
          <w:szCs w:val="24"/>
          <w:lang w:val="ro-RO"/>
        </w:rPr>
        <w:t xml:space="preserve">, prin </w:t>
      </w:r>
      <w:r w:rsidR="00230321" w:rsidRPr="0018498B">
        <w:rPr>
          <w:rFonts w:ascii="Arial" w:hAnsi="Arial" w:cs="Arial"/>
          <w:sz w:val="24"/>
          <w:szCs w:val="24"/>
          <w:lang w:val="ro-RO"/>
        </w:rPr>
        <w:t>Hotărârea Consiliului Local a municipiului Bistrița nr. 144/16.08.2023</w:t>
      </w:r>
      <w:r>
        <w:rPr>
          <w:rFonts w:ascii="Arial" w:hAnsi="Arial" w:cs="Arial"/>
          <w:sz w:val="24"/>
          <w:szCs w:val="24"/>
          <w:lang w:val="ro-RO"/>
        </w:rPr>
        <w:t>,</w:t>
      </w:r>
      <w:r w:rsidR="00230321" w:rsidRPr="0018498B">
        <w:rPr>
          <w:rFonts w:ascii="Arial" w:hAnsi="Arial" w:cs="Arial"/>
          <w:sz w:val="24"/>
          <w:szCs w:val="24"/>
          <w:lang w:val="ro-RO"/>
        </w:rPr>
        <w:t xml:space="preserve"> Municipiul Bistrița și-a exprimat acordul cu privire la introducerea a doi noi parteneri, respectiv UAT Comuna Ilva Mare din județul Bistrița-Năsăud și UAT Comuna Sărățeni din județul Mureș în cadrul acordului de parteneriat aferent proiectului ”Implementarea a 3.000 km de trasee cicloturistice la nivel național” din Investiția I.4 ”Implementarea a 3.000 km de trasee cicloturistice la nivel național” finanțat din PNRR, Componenta 11 –Turism și cultură;</w:t>
      </w:r>
    </w:p>
    <w:p w14:paraId="455212CF" w14:textId="3AE1B35B" w:rsidR="00230321" w:rsidRPr="0018498B" w:rsidRDefault="00230321" w:rsidP="00230321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bookmarkStart w:id="6" w:name="_Hlk151970068"/>
      <w:r w:rsidRPr="0018498B">
        <w:rPr>
          <w:rFonts w:ascii="Arial" w:hAnsi="Arial" w:cs="Arial"/>
          <w:sz w:val="24"/>
          <w:szCs w:val="24"/>
          <w:lang w:val="ro-RO"/>
        </w:rPr>
        <w:t xml:space="preserve">Pirin adresa nr. </w:t>
      </w:r>
      <w:proofErr w:type="spellStart"/>
      <w:r w:rsidRPr="0018498B">
        <w:rPr>
          <w:rFonts w:ascii="Arial" w:hAnsi="Arial" w:cs="Arial"/>
          <w:sz w:val="24"/>
          <w:szCs w:val="24"/>
          <w:lang w:val="ro-RO"/>
        </w:rPr>
        <w:t>IVb</w:t>
      </w:r>
      <w:proofErr w:type="spellEnd"/>
      <w:r w:rsidRPr="0018498B">
        <w:rPr>
          <w:rFonts w:ascii="Arial" w:hAnsi="Arial" w:cs="Arial"/>
          <w:sz w:val="24"/>
          <w:szCs w:val="24"/>
          <w:lang w:val="ro-RO"/>
        </w:rPr>
        <w:t>/26798/20.10.2023, înregistrată la Primăria municipiului Bistrița cu nr. 115394/20.11.2023</w:t>
      </w:r>
      <w:r w:rsidR="00512E0E">
        <w:rPr>
          <w:rFonts w:ascii="Arial" w:hAnsi="Arial" w:cs="Arial"/>
          <w:sz w:val="24"/>
          <w:szCs w:val="24"/>
          <w:lang w:val="ro-RO"/>
        </w:rPr>
        <w:t>,</w:t>
      </w:r>
      <w:r w:rsidRPr="0018498B">
        <w:rPr>
          <w:rFonts w:ascii="Arial" w:hAnsi="Arial" w:cs="Arial"/>
          <w:sz w:val="24"/>
          <w:szCs w:val="24"/>
          <w:lang w:val="ro-RO"/>
        </w:rPr>
        <w:t xml:space="preserve"> Consiliul Județean Bistrița-Năsăud menționează faptul că</w:t>
      </w:r>
      <w:r w:rsidR="00033F69">
        <w:rPr>
          <w:rFonts w:ascii="Arial" w:hAnsi="Arial" w:cs="Arial"/>
          <w:sz w:val="24"/>
          <w:szCs w:val="24"/>
          <w:lang w:val="ro-RO"/>
        </w:rPr>
        <w:t>,</w:t>
      </w:r>
      <w:r w:rsidRPr="0018498B">
        <w:rPr>
          <w:rFonts w:ascii="Arial" w:hAnsi="Arial" w:cs="Arial"/>
          <w:sz w:val="24"/>
          <w:szCs w:val="24"/>
          <w:lang w:val="ro-RO"/>
        </w:rPr>
        <w:t xml:space="preserve"> </w:t>
      </w:r>
      <w:r w:rsidR="00F52464">
        <w:rPr>
          <w:rFonts w:ascii="Arial" w:hAnsi="Arial" w:cs="Arial"/>
          <w:sz w:val="24"/>
          <w:szCs w:val="24"/>
          <w:lang w:val="ro-RO"/>
        </w:rPr>
        <w:t xml:space="preserve">întrucât a </w:t>
      </w:r>
      <w:r w:rsidRPr="0018498B">
        <w:rPr>
          <w:rFonts w:ascii="Arial" w:hAnsi="Arial" w:cs="Arial"/>
          <w:sz w:val="24"/>
          <w:szCs w:val="24"/>
          <w:lang w:val="ro-RO"/>
        </w:rPr>
        <w:t>intervenit necesitatea modificării/completării contractului de finanțare și a acordului de parteneriat</w:t>
      </w:r>
      <w:r w:rsidR="00F52464">
        <w:rPr>
          <w:rFonts w:ascii="Arial" w:hAnsi="Arial" w:cs="Arial"/>
          <w:sz w:val="24"/>
          <w:szCs w:val="24"/>
          <w:lang w:val="ro-RO"/>
        </w:rPr>
        <w:t>, este necesară</w:t>
      </w:r>
      <w:r w:rsidRPr="0018498B">
        <w:rPr>
          <w:rFonts w:ascii="Arial" w:hAnsi="Arial" w:cs="Arial"/>
          <w:sz w:val="24"/>
          <w:szCs w:val="24"/>
          <w:lang w:val="ro-RO"/>
        </w:rPr>
        <w:t xml:space="preserve"> aprobarea Acordului de parteneriat actualizat</w:t>
      </w:r>
      <w:r w:rsidR="00F52464">
        <w:rPr>
          <w:rFonts w:ascii="Arial" w:hAnsi="Arial" w:cs="Arial"/>
          <w:sz w:val="24"/>
          <w:szCs w:val="24"/>
          <w:lang w:val="ro-RO"/>
        </w:rPr>
        <w:t xml:space="preserve"> de către toți partenerii din proiect</w:t>
      </w:r>
      <w:r w:rsidR="00033F69">
        <w:rPr>
          <w:rFonts w:ascii="Arial" w:hAnsi="Arial" w:cs="Arial"/>
          <w:sz w:val="24"/>
          <w:szCs w:val="24"/>
          <w:lang w:val="ro-RO"/>
        </w:rPr>
        <w:t>, precizând că nu au intervenit modificări în acord în ceea ce privește Municipiul Bistrița.</w:t>
      </w:r>
    </w:p>
    <w:bookmarkEnd w:id="6"/>
    <w:p w14:paraId="78A87553" w14:textId="77777777" w:rsidR="00230321" w:rsidRPr="0018498B" w:rsidRDefault="00230321" w:rsidP="00230321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 w:rsidRPr="0018498B">
        <w:rPr>
          <w:rFonts w:ascii="Arial" w:hAnsi="Arial" w:cs="Arial"/>
          <w:sz w:val="24"/>
          <w:szCs w:val="24"/>
          <w:lang w:val="ro-RO"/>
        </w:rPr>
        <w:t xml:space="preserve">Investiția are în vedere amenajarea traseului cicloturistic suprapus cu Via </w:t>
      </w:r>
      <w:proofErr w:type="spellStart"/>
      <w:r w:rsidRPr="0018498B">
        <w:rPr>
          <w:rFonts w:ascii="Arial" w:hAnsi="Arial" w:cs="Arial"/>
          <w:sz w:val="24"/>
          <w:szCs w:val="24"/>
          <w:lang w:val="ro-RO"/>
        </w:rPr>
        <w:t>Transilvanica</w:t>
      </w:r>
      <w:proofErr w:type="spellEnd"/>
      <w:r w:rsidRPr="0018498B">
        <w:rPr>
          <w:rFonts w:ascii="Arial" w:hAnsi="Arial" w:cs="Arial"/>
          <w:sz w:val="24"/>
          <w:szCs w:val="24"/>
          <w:lang w:val="ro-RO"/>
        </w:rPr>
        <w:t xml:space="preserve">, pe teritoriul a trei județe: Suceava, Bistrița-Năsăud și Mureș. </w:t>
      </w:r>
    </w:p>
    <w:p w14:paraId="71A9E118" w14:textId="77777777" w:rsidR="00230321" w:rsidRPr="0018498B" w:rsidRDefault="00230321" w:rsidP="00230321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 w:rsidRPr="0018498B">
        <w:rPr>
          <w:rFonts w:ascii="Arial" w:hAnsi="Arial" w:cs="Arial"/>
          <w:sz w:val="24"/>
          <w:szCs w:val="24"/>
          <w:lang w:val="ro-RO"/>
        </w:rPr>
        <w:t xml:space="preserve">Traseul cicloturistic suprapus cu Via </w:t>
      </w:r>
      <w:proofErr w:type="spellStart"/>
      <w:r w:rsidRPr="0018498B">
        <w:rPr>
          <w:rFonts w:ascii="Arial" w:hAnsi="Arial" w:cs="Arial"/>
          <w:sz w:val="24"/>
          <w:szCs w:val="24"/>
          <w:lang w:val="ro-RO"/>
        </w:rPr>
        <w:t>Transilvanica</w:t>
      </w:r>
      <w:proofErr w:type="spellEnd"/>
      <w:r w:rsidRPr="0018498B">
        <w:rPr>
          <w:rFonts w:ascii="Arial" w:hAnsi="Arial" w:cs="Arial"/>
          <w:sz w:val="24"/>
          <w:szCs w:val="24"/>
          <w:lang w:val="ro-RO"/>
        </w:rPr>
        <w:t xml:space="preserve"> va oferi accesibilitate obiectivelor turistice-culturale din Componenta 11 prin conexiuni secundare către obiectivele turistice pe o rază de maxim 10 km de la axa principală, în cazul de față ”Cetatea medievală Bistrița”.</w:t>
      </w:r>
    </w:p>
    <w:p w14:paraId="134D5E86" w14:textId="61E6B00A" w:rsidR="008B4ACF" w:rsidRPr="00BC0C1A" w:rsidRDefault="008B4ACF" w:rsidP="008B4ACF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 w:rsidRPr="00BC0C1A">
        <w:rPr>
          <w:rFonts w:ascii="Arial" w:hAnsi="Arial" w:cs="Arial"/>
          <w:sz w:val="24"/>
          <w:szCs w:val="24"/>
          <w:lang w:val="ro-RO"/>
        </w:rPr>
        <w:t>Potrivit prevederilor din Schema de finan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>are - Condi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>ii de accesare a fondurilor europene aferente PNRR în cadrul apelului de proiecte PNRR/2022/C11/I4, Prioritatea PI1 – Trasee mixte, sunt eligibile traseele cicloturistice dacă sunt îndeplinite cumulativ următoarele condi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>ii:</w:t>
      </w:r>
    </w:p>
    <w:p w14:paraId="1A30029D" w14:textId="0F423122" w:rsidR="008B4ACF" w:rsidRPr="00BC0C1A" w:rsidRDefault="008B4ACF" w:rsidP="00512E0E">
      <w:pPr>
        <w:tabs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 w:rsidRPr="00BC0C1A">
        <w:rPr>
          <w:rFonts w:ascii="Arial" w:hAnsi="Arial" w:cs="Arial"/>
          <w:sz w:val="24"/>
          <w:szCs w:val="24"/>
          <w:lang w:val="ro-RO"/>
        </w:rPr>
        <w:t>a)</w:t>
      </w:r>
      <w:r w:rsidRPr="00BC0C1A">
        <w:rPr>
          <w:rFonts w:ascii="Arial" w:hAnsi="Arial" w:cs="Arial"/>
          <w:sz w:val="24"/>
          <w:szCs w:val="24"/>
          <w:lang w:val="ro-RO"/>
        </w:rPr>
        <w:tab/>
        <w:t>traversează minimum 3 jude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>e, axă principală ,</w:t>
      </w:r>
    </w:p>
    <w:p w14:paraId="3EE102E6" w14:textId="77777777" w:rsidR="008B4ACF" w:rsidRPr="00BC0C1A" w:rsidRDefault="008B4ACF" w:rsidP="00512E0E">
      <w:pPr>
        <w:tabs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 w:rsidRPr="00BC0C1A">
        <w:rPr>
          <w:rFonts w:ascii="Arial" w:hAnsi="Arial" w:cs="Arial"/>
          <w:sz w:val="24"/>
          <w:szCs w:val="24"/>
          <w:lang w:val="ro-RO"/>
        </w:rPr>
        <w:t>b)</w:t>
      </w:r>
      <w:r w:rsidRPr="00BC0C1A">
        <w:rPr>
          <w:rFonts w:ascii="Arial" w:hAnsi="Arial" w:cs="Arial"/>
          <w:sz w:val="24"/>
          <w:szCs w:val="24"/>
          <w:lang w:val="ro-RO"/>
        </w:rPr>
        <w:tab/>
        <w:t>sunt continue pe o lungime de minimum 150 km,</w:t>
      </w:r>
    </w:p>
    <w:p w14:paraId="5938FE6E" w14:textId="7B865EB8" w:rsidR="008B4ACF" w:rsidRPr="00BC0C1A" w:rsidRDefault="008B4ACF" w:rsidP="00512E0E">
      <w:pPr>
        <w:tabs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 w:rsidRPr="00BC0C1A">
        <w:rPr>
          <w:rFonts w:ascii="Arial" w:hAnsi="Arial" w:cs="Arial"/>
          <w:sz w:val="24"/>
          <w:szCs w:val="24"/>
          <w:lang w:val="ro-RO"/>
        </w:rPr>
        <w:t>c)</w:t>
      </w:r>
      <w:r w:rsidRPr="00BC0C1A">
        <w:rPr>
          <w:rFonts w:ascii="Arial" w:hAnsi="Arial" w:cs="Arial"/>
          <w:sz w:val="24"/>
          <w:szCs w:val="24"/>
          <w:lang w:val="ro-RO"/>
        </w:rPr>
        <w:tab/>
        <w:t>includ conexiuni secundare  către obiectivele turistice-culturale din Componenta 11, Investi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>ia I.1 ”Promovarea celor 12 rute culturale/turistice”, pe o rază de maxim 10 km de la axa principală propusă,</w:t>
      </w:r>
    </w:p>
    <w:p w14:paraId="7A85A9BC" w14:textId="6885CF40" w:rsidR="008B4ACF" w:rsidRPr="00BC0C1A" w:rsidRDefault="008B4ACF" w:rsidP="00512E0E">
      <w:pPr>
        <w:tabs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 w:rsidRPr="00BC0C1A">
        <w:rPr>
          <w:rFonts w:ascii="Arial" w:hAnsi="Arial" w:cs="Arial"/>
          <w:sz w:val="24"/>
          <w:szCs w:val="24"/>
          <w:lang w:val="ro-RO"/>
        </w:rPr>
        <w:t>d)</w:t>
      </w:r>
      <w:r w:rsidRPr="00BC0C1A">
        <w:rPr>
          <w:rFonts w:ascii="Arial" w:hAnsi="Arial" w:cs="Arial"/>
          <w:sz w:val="24"/>
          <w:szCs w:val="24"/>
          <w:lang w:val="ro-RO"/>
        </w:rPr>
        <w:tab/>
        <w:t>se realizează pe terenuri aflate în domeniul  public sau privat al unită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>ilor administrativ-teritoriale, al statului român sau cele aflate în administrarea ANAR/Compania Na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 xml:space="preserve">ională de Căi Ferate „CFR” 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ș</w:t>
      </w:r>
      <w:r w:rsidRPr="00BC0C1A">
        <w:rPr>
          <w:rFonts w:ascii="Arial" w:hAnsi="Arial" w:cs="Arial"/>
          <w:sz w:val="24"/>
          <w:szCs w:val="24"/>
          <w:lang w:val="ro-RO"/>
        </w:rPr>
        <w:t>i structurilor descentralizate ale acestora/altor autorită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>i ale administra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>iei publice centrale/institu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>ii publice/institu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>ii de interes local sau pe terenuri ale beneficiarilor persoane juridice de drept privat (unită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 xml:space="preserve">i de </w:t>
      </w:r>
      <w:r w:rsidRPr="00BC0C1A">
        <w:rPr>
          <w:rFonts w:ascii="Arial" w:hAnsi="Arial" w:cs="Arial"/>
          <w:sz w:val="24"/>
          <w:szCs w:val="24"/>
          <w:lang w:val="ro-RO"/>
        </w:rPr>
        <w:lastRenderedPageBreak/>
        <w:t>cult, ONG-uri sau persoane fizice), în situa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 xml:space="preserve">ia în care beneficiarul eligibil este titularul unui drept real asupra terenului, care îi dă </w:t>
      </w:r>
      <w:proofErr w:type="spellStart"/>
      <w:r w:rsidRPr="00BC0C1A">
        <w:rPr>
          <w:rFonts w:ascii="Arial" w:hAnsi="Arial" w:cs="Arial"/>
          <w:sz w:val="24"/>
          <w:szCs w:val="24"/>
          <w:lang w:val="ro-RO"/>
        </w:rPr>
        <w:t>posilibitatea</w:t>
      </w:r>
      <w:proofErr w:type="spellEnd"/>
      <w:r w:rsidRPr="00BC0C1A">
        <w:rPr>
          <w:rFonts w:ascii="Arial" w:hAnsi="Arial" w:cs="Arial"/>
          <w:sz w:val="24"/>
          <w:szCs w:val="24"/>
          <w:lang w:val="ro-RO"/>
        </w:rPr>
        <w:t xml:space="preserve"> să solicite 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ș</w:t>
      </w:r>
      <w:r w:rsidRPr="00BC0C1A">
        <w:rPr>
          <w:rFonts w:ascii="Arial" w:hAnsi="Arial" w:cs="Arial"/>
          <w:sz w:val="24"/>
          <w:szCs w:val="24"/>
          <w:lang w:val="ro-RO"/>
        </w:rPr>
        <w:t>i să ob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>ină autoriza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>ie de construire pe întreaga durată de via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>ă a construc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 xml:space="preserve">iei.  </w:t>
      </w:r>
    </w:p>
    <w:p w14:paraId="78954CE2" w14:textId="56C6FE34" w:rsidR="008B4ACF" w:rsidRPr="00BC0C1A" w:rsidRDefault="008B4ACF" w:rsidP="008B4ACF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 w:rsidRPr="00BC0C1A">
        <w:rPr>
          <w:rFonts w:ascii="Arial" w:hAnsi="Arial" w:cs="Arial"/>
          <w:sz w:val="24"/>
          <w:szCs w:val="24"/>
          <w:lang w:val="ro-RO"/>
        </w:rPr>
        <w:t>Obiectivul specific al investi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>iei este sprijinirea transportului durabil prin dezvoltarea infrastructurii de trasee cicloturistice la nivel na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 xml:space="preserve">ional. Stabilirea 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ș</w:t>
      </w:r>
      <w:r w:rsidRPr="00BC0C1A">
        <w:rPr>
          <w:rFonts w:ascii="Arial" w:hAnsi="Arial" w:cs="Arial"/>
          <w:sz w:val="24"/>
          <w:szCs w:val="24"/>
          <w:lang w:val="ro-RO"/>
        </w:rPr>
        <w:t>i amplasarea traseelor cicloturistice se va face în raport cu celelalte investi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 xml:space="preserve">ii din Componenta 11 – Turism 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ș</w:t>
      </w:r>
      <w:r w:rsidRPr="00BC0C1A">
        <w:rPr>
          <w:rFonts w:ascii="Arial" w:hAnsi="Arial" w:cs="Arial"/>
          <w:sz w:val="24"/>
          <w:szCs w:val="24"/>
          <w:lang w:val="ro-RO"/>
        </w:rPr>
        <w:t>i cultură, prin care este vizată cre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ș</w:t>
      </w:r>
      <w:r w:rsidRPr="00BC0C1A">
        <w:rPr>
          <w:rFonts w:ascii="Arial" w:hAnsi="Arial" w:cs="Arial"/>
          <w:sz w:val="24"/>
          <w:szCs w:val="24"/>
          <w:lang w:val="ro-RO"/>
        </w:rPr>
        <w:t>terea accesibilită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 xml:space="preserve">ii zonelor turistice 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ș</w:t>
      </w:r>
      <w:r w:rsidRPr="00BC0C1A">
        <w:rPr>
          <w:rFonts w:ascii="Arial" w:hAnsi="Arial" w:cs="Arial"/>
          <w:sz w:val="24"/>
          <w:szCs w:val="24"/>
          <w:lang w:val="ro-RO"/>
        </w:rPr>
        <w:t xml:space="preserve">i dezvoltarea infrastructurii aferente. </w:t>
      </w:r>
    </w:p>
    <w:p w14:paraId="12B384DF" w14:textId="5C5C6428" w:rsidR="008B4ACF" w:rsidRPr="00BC0C1A" w:rsidRDefault="008B4ACF" w:rsidP="008B4ACF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 w:rsidRPr="00BC0C1A">
        <w:rPr>
          <w:rFonts w:ascii="Arial" w:hAnsi="Arial" w:cs="Arial"/>
          <w:sz w:val="24"/>
          <w:szCs w:val="24"/>
          <w:lang w:val="ro-RO"/>
        </w:rPr>
        <w:t>Pentru dezvoltarea infrastructurii traseului cicloturistic de nivel na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 xml:space="preserve">ional care se suprapune cu traseul Via </w:t>
      </w:r>
      <w:proofErr w:type="spellStart"/>
      <w:r w:rsidRPr="00BC0C1A">
        <w:rPr>
          <w:rFonts w:ascii="Arial" w:hAnsi="Arial" w:cs="Arial"/>
          <w:sz w:val="24"/>
          <w:szCs w:val="24"/>
          <w:lang w:val="ro-RO"/>
        </w:rPr>
        <w:t>Transilvanica</w:t>
      </w:r>
      <w:proofErr w:type="spellEnd"/>
      <w:r w:rsidRPr="00BC0C1A">
        <w:rPr>
          <w:rFonts w:ascii="Arial" w:hAnsi="Arial" w:cs="Arial"/>
          <w:sz w:val="24"/>
          <w:szCs w:val="24"/>
          <w:lang w:val="ro-RO"/>
        </w:rPr>
        <w:t>, conform prevederilor din Schema de finan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>are, se propun următoarele categorii de investi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>ii, aferente teritoriului pe care îl traversează:</w:t>
      </w:r>
    </w:p>
    <w:p w14:paraId="0BFD21C7" w14:textId="1A11B6A2" w:rsidR="008B4ACF" w:rsidRPr="00BC0C1A" w:rsidRDefault="008B4ACF" w:rsidP="008B4ACF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 w:rsidRPr="00BC0C1A">
        <w:rPr>
          <w:rFonts w:ascii="Arial" w:hAnsi="Arial" w:cs="Arial"/>
          <w:sz w:val="24"/>
          <w:szCs w:val="24"/>
          <w:lang w:val="ro-RO"/>
        </w:rPr>
        <w:t>A.</w:t>
      </w:r>
      <w:r w:rsidRPr="00BC0C1A">
        <w:rPr>
          <w:rFonts w:ascii="Arial" w:hAnsi="Arial" w:cs="Arial"/>
          <w:sz w:val="24"/>
          <w:szCs w:val="24"/>
          <w:lang w:val="ro-RO"/>
        </w:rPr>
        <w:tab/>
        <w:t xml:space="preserve">Marcaje 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ș</w:t>
      </w:r>
      <w:r w:rsidRPr="00BC0C1A">
        <w:rPr>
          <w:rFonts w:ascii="Arial" w:hAnsi="Arial" w:cs="Arial"/>
          <w:sz w:val="24"/>
          <w:szCs w:val="24"/>
          <w:lang w:val="ro-RO"/>
        </w:rPr>
        <w:t>i indicatoare (traseu sugerat pentru biciclete);</w:t>
      </w:r>
    </w:p>
    <w:p w14:paraId="09057CB4" w14:textId="17363E16" w:rsidR="008B4ACF" w:rsidRPr="00BC0C1A" w:rsidRDefault="008B4ACF" w:rsidP="008B4ACF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 w:rsidRPr="00BC0C1A">
        <w:rPr>
          <w:rFonts w:ascii="Arial" w:hAnsi="Arial" w:cs="Arial"/>
          <w:sz w:val="24"/>
          <w:szCs w:val="24"/>
          <w:lang w:val="ro-RO"/>
        </w:rPr>
        <w:t>B.</w:t>
      </w:r>
      <w:r w:rsidRPr="00BC0C1A">
        <w:rPr>
          <w:rFonts w:ascii="Arial" w:hAnsi="Arial" w:cs="Arial"/>
          <w:sz w:val="24"/>
          <w:szCs w:val="24"/>
          <w:lang w:val="ro-RO"/>
        </w:rPr>
        <w:tab/>
        <w:t>Repara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>ii (piste pentru biciclete existente);</w:t>
      </w:r>
    </w:p>
    <w:p w14:paraId="328DBBB7" w14:textId="4993E411" w:rsidR="008B4ACF" w:rsidRPr="00BC0C1A" w:rsidRDefault="008B4ACF" w:rsidP="008B4ACF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 w:rsidRPr="00BC0C1A">
        <w:rPr>
          <w:rFonts w:ascii="Arial" w:hAnsi="Arial" w:cs="Arial"/>
          <w:sz w:val="24"/>
          <w:szCs w:val="24"/>
          <w:lang w:val="ro-RO"/>
        </w:rPr>
        <w:t>C.</w:t>
      </w:r>
      <w:r w:rsidRPr="00BC0C1A">
        <w:rPr>
          <w:rFonts w:ascii="Arial" w:hAnsi="Arial" w:cs="Arial"/>
          <w:sz w:val="24"/>
          <w:szCs w:val="24"/>
          <w:lang w:val="ro-RO"/>
        </w:rPr>
        <w:tab/>
        <w:t xml:space="preserve">Lucrări de tasare 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ș</w:t>
      </w:r>
      <w:r w:rsidRPr="00BC0C1A">
        <w:rPr>
          <w:rFonts w:ascii="Arial" w:hAnsi="Arial" w:cs="Arial"/>
          <w:sz w:val="24"/>
          <w:szCs w:val="24"/>
          <w:lang w:val="ro-RO"/>
        </w:rPr>
        <w:t>i reabilitare drum/teren (se exclud drumurile asfaltate);</w:t>
      </w:r>
    </w:p>
    <w:p w14:paraId="02672969" w14:textId="77777777" w:rsidR="008B4ACF" w:rsidRPr="00BC0C1A" w:rsidRDefault="008B4ACF" w:rsidP="008B4ACF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 w:rsidRPr="00BC0C1A">
        <w:rPr>
          <w:rFonts w:ascii="Arial" w:hAnsi="Arial" w:cs="Arial"/>
          <w:sz w:val="24"/>
          <w:szCs w:val="24"/>
          <w:lang w:val="ro-RO"/>
        </w:rPr>
        <w:t>D.</w:t>
      </w:r>
      <w:r w:rsidRPr="00BC0C1A">
        <w:rPr>
          <w:rFonts w:ascii="Arial" w:hAnsi="Arial" w:cs="Arial"/>
          <w:sz w:val="24"/>
          <w:szCs w:val="24"/>
          <w:lang w:val="ro-RO"/>
        </w:rPr>
        <w:tab/>
        <w:t xml:space="preserve">Piste pentru biciclete, cale de rulare realizată din asfalt. Nu sunt eligibile pistele pentru biciclete realizate pe trotuar; </w:t>
      </w:r>
    </w:p>
    <w:p w14:paraId="4AAC5106" w14:textId="77777777" w:rsidR="008B4ACF" w:rsidRPr="00BC0C1A" w:rsidRDefault="008B4ACF" w:rsidP="008B4ACF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 w:rsidRPr="00BC0C1A">
        <w:rPr>
          <w:rFonts w:ascii="Arial" w:hAnsi="Arial" w:cs="Arial"/>
          <w:sz w:val="24"/>
          <w:szCs w:val="24"/>
          <w:lang w:val="ro-RO"/>
        </w:rPr>
        <w:t>E.</w:t>
      </w:r>
      <w:r w:rsidRPr="00BC0C1A">
        <w:rPr>
          <w:rFonts w:ascii="Arial" w:hAnsi="Arial" w:cs="Arial"/>
          <w:sz w:val="24"/>
          <w:szCs w:val="24"/>
          <w:lang w:val="ro-RO"/>
        </w:rPr>
        <w:tab/>
        <w:t>Piste pentru biciclete, cale de rulare realizată din alte agregate</w:t>
      </w:r>
    </w:p>
    <w:p w14:paraId="4FAD2FA5" w14:textId="77777777" w:rsidR="008B4ACF" w:rsidRPr="00BC0C1A" w:rsidRDefault="008B4ACF" w:rsidP="008B4ACF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 w:rsidRPr="00BC0C1A">
        <w:rPr>
          <w:rFonts w:ascii="Arial" w:hAnsi="Arial" w:cs="Arial"/>
          <w:sz w:val="24"/>
          <w:szCs w:val="24"/>
          <w:lang w:val="ro-RO"/>
        </w:rPr>
        <w:t xml:space="preserve">Traseul cicloturistic suprapus cu Via </w:t>
      </w:r>
      <w:proofErr w:type="spellStart"/>
      <w:r w:rsidRPr="00BC0C1A">
        <w:rPr>
          <w:rFonts w:ascii="Arial" w:hAnsi="Arial" w:cs="Arial"/>
          <w:sz w:val="24"/>
          <w:szCs w:val="24"/>
          <w:lang w:val="ro-RO"/>
        </w:rPr>
        <w:t>Transilvanica</w:t>
      </w:r>
      <w:proofErr w:type="spellEnd"/>
      <w:r w:rsidRPr="00BC0C1A">
        <w:rPr>
          <w:rFonts w:ascii="Arial" w:hAnsi="Arial" w:cs="Arial"/>
          <w:sz w:val="24"/>
          <w:szCs w:val="24"/>
          <w:lang w:val="ro-RO"/>
        </w:rPr>
        <w:t xml:space="preserve"> va oferi accesibilitate obiectivelor turistice-culturale din Componenta 11 prin conexiuni secundare către obiectivele turistice pe o rază de maxim 10 km de la axa principală.</w:t>
      </w:r>
    </w:p>
    <w:p w14:paraId="42099CF7" w14:textId="4A71EF28" w:rsidR="008B4ACF" w:rsidRPr="00BC0C1A" w:rsidRDefault="008B4ACF" w:rsidP="008B4ACF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 w:rsidRPr="00BC0C1A">
        <w:rPr>
          <w:rFonts w:ascii="Arial" w:hAnsi="Arial" w:cs="Arial"/>
          <w:sz w:val="24"/>
          <w:szCs w:val="24"/>
          <w:lang w:val="ro-RO"/>
        </w:rPr>
        <w:t>Termenul de finalizare a investi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>iei propuse nu poate depă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ș</w:t>
      </w:r>
      <w:r w:rsidRPr="00BC0C1A">
        <w:rPr>
          <w:rFonts w:ascii="Arial" w:hAnsi="Arial" w:cs="Arial"/>
          <w:sz w:val="24"/>
          <w:szCs w:val="24"/>
          <w:lang w:val="ro-RO"/>
        </w:rPr>
        <w:t>i data de 30 iunie 2026.</w:t>
      </w:r>
    </w:p>
    <w:p w14:paraId="00907D8C" w14:textId="08AC14F3" w:rsidR="008B4ACF" w:rsidRPr="00BC0C1A" w:rsidRDefault="008B4ACF" w:rsidP="008B4ACF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 w:rsidRPr="00BC0C1A">
        <w:rPr>
          <w:rFonts w:ascii="Arial" w:hAnsi="Arial" w:cs="Arial"/>
          <w:sz w:val="24"/>
          <w:szCs w:val="24"/>
          <w:lang w:val="ro-RO"/>
        </w:rPr>
        <w:t>În cadrul acestui parteneriat, pentru Municipiul Bistri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>a au fost stabilite următoarele obliga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 xml:space="preserve">ii: </w:t>
      </w:r>
    </w:p>
    <w:p w14:paraId="422D16E3" w14:textId="62FDD924" w:rsidR="008B4ACF" w:rsidRPr="00BC0C1A" w:rsidRDefault="008B4ACF" w:rsidP="00E469AB">
      <w:pPr>
        <w:numPr>
          <w:ilvl w:val="0"/>
          <w:numId w:val="1"/>
        </w:numPr>
        <w:autoSpaceDE w:val="0"/>
        <w:autoSpaceDN w:val="0"/>
        <w:adjustRightInd w:val="0"/>
        <w:ind w:left="0" w:firstLine="1080"/>
        <w:jc w:val="both"/>
        <w:rPr>
          <w:rFonts w:ascii="Arial" w:hAnsi="Arial" w:cs="Arial"/>
          <w:sz w:val="24"/>
          <w:szCs w:val="24"/>
          <w:lang w:val="ro-RO"/>
        </w:rPr>
      </w:pPr>
      <w:r w:rsidRPr="00BC0C1A">
        <w:rPr>
          <w:rFonts w:ascii="Arial" w:hAnsi="Arial" w:cs="Arial"/>
          <w:sz w:val="24"/>
          <w:szCs w:val="24"/>
          <w:lang w:val="ro-RO"/>
        </w:rPr>
        <w:t>stabile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ș</w:t>
      </w:r>
      <w:r w:rsidRPr="00BC0C1A">
        <w:rPr>
          <w:rFonts w:ascii="Arial" w:hAnsi="Arial" w:cs="Arial"/>
          <w:sz w:val="24"/>
          <w:szCs w:val="24"/>
          <w:lang w:val="ro-RO"/>
        </w:rPr>
        <w:t>te traseul cicloturistic pe raza municipiului Bistri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>a;</w:t>
      </w:r>
    </w:p>
    <w:p w14:paraId="56D3D0B1" w14:textId="109209AC" w:rsidR="008B4ACF" w:rsidRPr="00BC0C1A" w:rsidRDefault="008B4ACF" w:rsidP="00E469AB">
      <w:pPr>
        <w:numPr>
          <w:ilvl w:val="0"/>
          <w:numId w:val="1"/>
        </w:numPr>
        <w:autoSpaceDE w:val="0"/>
        <w:autoSpaceDN w:val="0"/>
        <w:adjustRightInd w:val="0"/>
        <w:ind w:left="0" w:firstLine="1080"/>
        <w:jc w:val="both"/>
        <w:rPr>
          <w:rFonts w:ascii="Arial" w:hAnsi="Arial" w:cs="Arial"/>
          <w:sz w:val="24"/>
          <w:szCs w:val="24"/>
          <w:lang w:val="ro-RO"/>
        </w:rPr>
      </w:pPr>
      <w:r w:rsidRPr="00BC0C1A">
        <w:rPr>
          <w:rFonts w:ascii="Arial" w:hAnsi="Arial" w:cs="Arial"/>
          <w:sz w:val="24"/>
          <w:szCs w:val="24"/>
          <w:lang w:val="ro-RO"/>
        </w:rPr>
        <w:t>enun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>ă observa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>ii asupra documenta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 xml:space="preserve">iei de tip Studiu de Fezabilitate, pentru </w:t>
      </w:r>
      <w:r w:rsidRPr="00BC0C1A">
        <w:rPr>
          <w:rFonts w:ascii="Arial" w:hAnsi="Arial" w:cs="Arial"/>
          <w:bCs/>
          <w:sz w:val="24"/>
          <w:szCs w:val="24"/>
          <w:lang w:val="ro-RO"/>
        </w:rPr>
        <w:t>realizarea</w:t>
      </w:r>
      <w:r w:rsidRPr="00BC0C1A">
        <w:rPr>
          <w:rFonts w:ascii="Arial" w:hAnsi="Arial" w:cs="Arial"/>
          <w:sz w:val="24"/>
          <w:szCs w:val="24"/>
          <w:lang w:val="ro-RO"/>
        </w:rPr>
        <w:t xml:space="preserve"> proiectului aferentă traseului de pe raza municipiului Bistri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>a, pentru corelarea acesteia daca este cazul, cu investi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>ii realizate/în curs de realizare/care se vor realiza pe Traseul Cicloturistic;</w:t>
      </w:r>
    </w:p>
    <w:p w14:paraId="16F9ED85" w14:textId="3168FA72" w:rsidR="008B4ACF" w:rsidRPr="00BC0C1A" w:rsidRDefault="008B4ACF" w:rsidP="00E469AB">
      <w:pPr>
        <w:numPr>
          <w:ilvl w:val="0"/>
          <w:numId w:val="1"/>
        </w:numPr>
        <w:autoSpaceDE w:val="0"/>
        <w:autoSpaceDN w:val="0"/>
        <w:adjustRightInd w:val="0"/>
        <w:ind w:left="0" w:firstLine="1080"/>
        <w:jc w:val="both"/>
        <w:rPr>
          <w:rFonts w:ascii="Arial" w:hAnsi="Arial" w:cs="Arial"/>
          <w:sz w:val="24"/>
          <w:szCs w:val="24"/>
          <w:lang w:val="ro-RO"/>
        </w:rPr>
      </w:pPr>
      <w:r w:rsidRPr="00BC0C1A">
        <w:rPr>
          <w:rFonts w:ascii="Arial" w:hAnsi="Arial" w:cs="Arial"/>
          <w:sz w:val="24"/>
          <w:szCs w:val="24"/>
          <w:lang w:val="ro-RO"/>
        </w:rPr>
        <w:t>men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>ine proprietatea elementelor de infrastructură nou-creată, modernizată sau extinsă pe raza jude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>ului Bistri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 xml:space="preserve">a - Năsăud 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ș</w:t>
      </w:r>
      <w:r w:rsidRPr="00BC0C1A">
        <w:rPr>
          <w:rFonts w:ascii="Arial" w:hAnsi="Arial" w:cs="Arial"/>
          <w:sz w:val="24"/>
          <w:szCs w:val="24"/>
          <w:lang w:val="ro-RO"/>
        </w:rPr>
        <w:t>i natura activită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>ii pentru care s-a acordat finan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>are, pe o perioadă de cel pu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>in 5 ani de la efectuarea plă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>ii finale/dare în exploatare.</w:t>
      </w:r>
    </w:p>
    <w:p w14:paraId="36E81535" w14:textId="2B618E73" w:rsidR="008B4ACF" w:rsidRDefault="008B4ACF" w:rsidP="00230321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 w:rsidRPr="00BC0C1A">
        <w:rPr>
          <w:rFonts w:ascii="Arial" w:hAnsi="Arial" w:cs="Arial"/>
          <w:sz w:val="24"/>
          <w:szCs w:val="24"/>
          <w:lang w:val="ro-RO"/>
        </w:rPr>
        <w:t>Fa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>ă de aspectele prezentate anterior, constatăm că sunt îndeplinite condi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 xml:space="preserve">iile </w:t>
      </w:r>
      <w:r w:rsidRPr="00E469AB">
        <w:rPr>
          <w:rFonts w:ascii="Arial" w:hAnsi="Arial" w:cs="Arial"/>
          <w:sz w:val="24"/>
          <w:szCs w:val="24"/>
          <w:lang w:val="ro-RO"/>
        </w:rPr>
        <w:t xml:space="preserve">legale pentru supunerea spre dezbatere </w:t>
      </w:r>
      <w:r w:rsidR="00192A13" w:rsidRPr="00E469AB">
        <w:rPr>
          <w:rFonts w:ascii="Arial" w:hAnsi="Arial" w:cs="Arial"/>
          <w:sz w:val="24"/>
          <w:szCs w:val="24"/>
          <w:lang w:val="ro-RO"/>
        </w:rPr>
        <w:t>ș</w:t>
      </w:r>
      <w:r w:rsidRPr="00E469AB">
        <w:rPr>
          <w:rFonts w:ascii="Arial" w:hAnsi="Arial" w:cs="Arial"/>
          <w:sz w:val="24"/>
          <w:szCs w:val="24"/>
          <w:lang w:val="ro-RO"/>
        </w:rPr>
        <w:t xml:space="preserve">i adoptare a proiectului de hotărâre </w:t>
      </w:r>
      <w:r w:rsidR="00230321" w:rsidRPr="00230321">
        <w:rPr>
          <w:rFonts w:ascii="Arial" w:hAnsi="Arial" w:cs="Arial"/>
          <w:sz w:val="24"/>
          <w:szCs w:val="24"/>
          <w:lang w:val="ro-RO"/>
        </w:rPr>
        <w:t>privind aprobarea Acordului de parteneriat actualizat, pentru proiectul din Investiția I.4 ”Implementarea a 3.000 km de trasee cicloturistice la nivel național”, finanțat din PNRR,  Componenta 11 – Turism și cultură</w:t>
      </w:r>
      <w:r w:rsidR="00230321">
        <w:rPr>
          <w:rFonts w:ascii="Arial" w:hAnsi="Arial" w:cs="Arial"/>
          <w:sz w:val="24"/>
          <w:szCs w:val="24"/>
          <w:lang w:val="ro-RO"/>
        </w:rPr>
        <w:t>.</w:t>
      </w:r>
    </w:p>
    <w:p w14:paraId="7173D707" w14:textId="77777777" w:rsidR="00230321" w:rsidRDefault="00230321" w:rsidP="00230321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b/>
          <w:sz w:val="24"/>
          <w:szCs w:val="24"/>
          <w:lang w:val="ro-RO"/>
        </w:rPr>
      </w:pPr>
    </w:p>
    <w:p w14:paraId="0DB65FDC" w14:textId="77777777" w:rsidR="00482066" w:rsidRPr="00BC0C1A" w:rsidRDefault="00482066" w:rsidP="00230321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b/>
          <w:sz w:val="24"/>
          <w:szCs w:val="24"/>
          <w:lang w:val="ro-RO"/>
        </w:rPr>
      </w:pPr>
    </w:p>
    <w:p w14:paraId="1E84C51E" w14:textId="4A1F47D0" w:rsidR="00033F69" w:rsidRDefault="00230321" w:rsidP="00033F69">
      <w:pPr>
        <w:ind w:firstLine="720"/>
        <w:rPr>
          <w:rFonts w:ascii="Arial" w:hAnsi="Arial" w:cs="Arial"/>
          <w:b/>
          <w:sz w:val="26"/>
          <w:szCs w:val="26"/>
        </w:rPr>
      </w:pPr>
      <w:r w:rsidRPr="00CE5D16">
        <w:rPr>
          <w:rFonts w:ascii="Arial" w:hAnsi="Arial" w:cs="Arial"/>
          <w:b/>
          <w:sz w:val="26"/>
          <w:szCs w:val="26"/>
        </w:rPr>
        <w:t xml:space="preserve">Director </w:t>
      </w:r>
      <w:proofErr w:type="spellStart"/>
      <w:r w:rsidRPr="00CE5D16">
        <w:rPr>
          <w:rFonts w:ascii="Arial" w:hAnsi="Arial" w:cs="Arial"/>
          <w:b/>
          <w:sz w:val="26"/>
          <w:szCs w:val="26"/>
        </w:rPr>
        <w:t>executiv</w:t>
      </w:r>
      <w:proofErr w:type="spellEnd"/>
      <w:r w:rsidRPr="00CE5D16">
        <w:rPr>
          <w:rFonts w:ascii="Arial" w:hAnsi="Arial" w:cs="Arial"/>
          <w:b/>
          <w:sz w:val="26"/>
          <w:szCs w:val="26"/>
        </w:rPr>
        <w:t>,</w:t>
      </w:r>
      <w:r w:rsidR="00033F69" w:rsidRPr="00033F69">
        <w:rPr>
          <w:rFonts w:ascii="Arial" w:hAnsi="Arial" w:cs="Arial"/>
          <w:b/>
          <w:sz w:val="26"/>
          <w:szCs w:val="26"/>
        </w:rPr>
        <w:t xml:space="preserve"> </w:t>
      </w:r>
      <w:r w:rsidR="00033F69">
        <w:rPr>
          <w:rFonts w:ascii="Arial" w:hAnsi="Arial" w:cs="Arial"/>
          <w:b/>
          <w:sz w:val="26"/>
          <w:szCs w:val="26"/>
        </w:rPr>
        <w:tab/>
      </w:r>
      <w:r w:rsidR="00033F69">
        <w:rPr>
          <w:rFonts w:ascii="Arial" w:hAnsi="Arial" w:cs="Arial"/>
          <w:b/>
          <w:sz w:val="26"/>
          <w:szCs w:val="26"/>
        </w:rPr>
        <w:tab/>
      </w:r>
      <w:r w:rsidR="00033F69">
        <w:rPr>
          <w:rFonts w:ascii="Arial" w:hAnsi="Arial" w:cs="Arial"/>
          <w:b/>
          <w:sz w:val="26"/>
          <w:szCs w:val="26"/>
        </w:rPr>
        <w:tab/>
      </w:r>
      <w:r w:rsidR="00033F69">
        <w:rPr>
          <w:rFonts w:ascii="Arial" w:hAnsi="Arial" w:cs="Arial"/>
          <w:b/>
          <w:sz w:val="26"/>
          <w:szCs w:val="26"/>
        </w:rPr>
        <w:tab/>
      </w:r>
      <w:r w:rsidR="00033F69" w:rsidRPr="00CE5D16">
        <w:rPr>
          <w:rFonts w:ascii="Arial" w:hAnsi="Arial" w:cs="Arial"/>
          <w:b/>
          <w:sz w:val="26"/>
          <w:szCs w:val="26"/>
        </w:rPr>
        <w:t xml:space="preserve">Director </w:t>
      </w:r>
      <w:proofErr w:type="spellStart"/>
      <w:r w:rsidR="00033F69" w:rsidRPr="00CE5D16">
        <w:rPr>
          <w:rFonts w:ascii="Arial" w:hAnsi="Arial" w:cs="Arial"/>
          <w:b/>
          <w:sz w:val="26"/>
          <w:szCs w:val="26"/>
        </w:rPr>
        <w:t>executiv</w:t>
      </w:r>
      <w:proofErr w:type="spellEnd"/>
      <w:r w:rsidR="00033F69" w:rsidRPr="00CE5D16">
        <w:rPr>
          <w:rFonts w:ascii="Arial" w:hAnsi="Arial" w:cs="Arial"/>
          <w:b/>
          <w:sz w:val="26"/>
          <w:szCs w:val="26"/>
        </w:rPr>
        <w:t>,</w:t>
      </w:r>
    </w:p>
    <w:p w14:paraId="6713FA32" w14:textId="435F2D48" w:rsidR="00230321" w:rsidRDefault="00033F69" w:rsidP="00033F69">
      <w:pPr>
        <w:ind w:firstLine="72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L</w:t>
      </w:r>
      <w:r w:rsidR="00230321" w:rsidRPr="00CE5D16">
        <w:rPr>
          <w:rFonts w:ascii="Arial" w:hAnsi="Arial" w:cs="Arial"/>
          <w:b/>
          <w:sz w:val="26"/>
          <w:szCs w:val="26"/>
        </w:rPr>
        <w:t xml:space="preserve">iliana </w:t>
      </w:r>
      <w:proofErr w:type="spellStart"/>
      <w:r w:rsidR="00230321" w:rsidRPr="00CE5D16">
        <w:rPr>
          <w:rFonts w:ascii="Arial" w:hAnsi="Arial" w:cs="Arial"/>
          <w:b/>
          <w:sz w:val="26"/>
          <w:szCs w:val="26"/>
        </w:rPr>
        <w:t>Coce</w:t>
      </w:r>
      <w:r w:rsidR="00230321">
        <w:rPr>
          <w:rFonts w:ascii="Arial" w:hAnsi="Arial" w:cs="Arial"/>
          <w:b/>
          <w:sz w:val="26"/>
          <w:szCs w:val="26"/>
        </w:rPr>
        <w:t>ș</w:t>
      </w:r>
      <w:r w:rsidR="00230321" w:rsidRPr="00CE5D16">
        <w:rPr>
          <w:rFonts w:ascii="Arial" w:hAnsi="Arial" w:cs="Arial"/>
          <w:b/>
          <w:sz w:val="26"/>
          <w:szCs w:val="26"/>
        </w:rPr>
        <w:t>iu</w:t>
      </w:r>
      <w:proofErr w:type="spellEnd"/>
      <w:r w:rsidR="00230321" w:rsidRPr="00CE5D16">
        <w:rPr>
          <w:rFonts w:ascii="Arial" w:hAnsi="Arial" w:cs="Arial"/>
          <w:b/>
          <w:sz w:val="26"/>
          <w:szCs w:val="26"/>
        </w:rPr>
        <w:t xml:space="preserve"> </w:t>
      </w:r>
      <w:r w:rsidR="00230321" w:rsidRPr="00CE5D16">
        <w:rPr>
          <w:rFonts w:ascii="Arial" w:hAnsi="Arial" w:cs="Arial"/>
          <w:b/>
          <w:sz w:val="26"/>
          <w:szCs w:val="26"/>
        </w:rPr>
        <w:tab/>
      </w:r>
      <w:r w:rsidR="00230321" w:rsidRPr="00CE5D16">
        <w:rPr>
          <w:rFonts w:ascii="Arial" w:hAnsi="Arial" w:cs="Arial"/>
          <w:b/>
          <w:sz w:val="26"/>
          <w:szCs w:val="26"/>
        </w:rPr>
        <w:tab/>
      </w:r>
      <w:r>
        <w:rPr>
          <w:rFonts w:ascii="Arial" w:hAnsi="Arial" w:cs="Arial"/>
          <w:b/>
          <w:sz w:val="26"/>
          <w:szCs w:val="26"/>
        </w:rPr>
        <w:tab/>
      </w:r>
      <w:r w:rsidR="00230321" w:rsidRPr="00CE5D16">
        <w:rPr>
          <w:rFonts w:ascii="Arial" w:hAnsi="Arial" w:cs="Arial"/>
          <w:b/>
          <w:sz w:val="26"/>
          <w:szCs w:val="26"/>
        </w:rPr>
        <w:tab/>
      </w:r>
      <w:r w:rsidR="00230321" w:rsidRPr="00CE5D16">
        <w:rPr>
          <w:rFonts w:ascii="Arial" w:hAnsi="Arial" w:cs="Arial"/>
          <w:b/>
          <w:sz w:val="26"/>
          <w:szCs w:val="26"/>
        </w:rPr>
        <w:tab/>
      </w:r>
      <w:r w:rsidRPr="00CE5D16">
        <w:rPr>
          <w:rFonts w:ascii="Arial" w:hAnsi="Arial" w:cs="Arial"/>
          <w:b/>
          <w:sz w:val="26"/>
          <w:szCs w:val="26"/>
        </w:rPr>
        <w:t xml:space="preserve">Dumitru Matei </w:t>
      </w:r>
      <w:proofErr w:type="spellStart"/>
      <w:r w:rsidRPr="00CE5D16">
        <w:rPr>
          <w:rFonts w:ascii="Arial" w:hAnsi="Arial" w:cs="Arial"/>
          <w:b/>
          <w:sz w:val="26"/>
          <w:szCs w:val="26"/>
        </w:rPr>
        <w:t>Cincea</w:t>
      </w:r>
      <w:proofErr w:type="spellEnd"/>
      <w:r w:rsidR="00230321" w:rsidRPr="00CE5D16">
        <w:rPr>
          <w:rFonts w:ascii="Arial" w:hAnsi="Arial" w:cs="Arial"/>
          <w:b/>
          <w:sz w:val="26"/>
          <w:szCs w:val="26"/>
        </w:rPr>
        <w:t xml:space="preserve">    </w:t>
      </w:r>
      <w:r w:rsidR="00230321" w:rsidRPr="00CE5D16">
        <w:rPr>
          <w:rFonts w:ascii="Arial" w:hAnsi="Arial" w:cs="Arial"/>
          <w:b/>
          <w:sz w:val="26"/>
          <w:szCs w:val="26"/>
        </w:rPr>
        <w:tab/>
      </w:r>
      <w:r w:rsidR="00230321" w:rsidRPr="00CE5D16">
        <w:rPr>
          <w:rFonts w:ascii="Arial" w:hAnsi="Arial" w:cs="Arial"/>
          <w:b/>
          <w:sz w:val="26"/>
          <w:szCs w:val="26"/>
        </w:rPr>
        <w:tab/>
      </w:r>
    </w:p>
    <w:p w14:paraId="047244E8" w14:textId="77777777" w:rsidR="00230321" w:rsidRDefault="00230321" w:rsidP="00230321">
      <w:pPr>
        <w:ind w:firstLine="720"/>
        <w:rPr>
          <w:rFonts w:ascii="Arial" w:hAnsi="Arial" w:cs="Arial"/>
          <w:b/>
          <w:sz w:val="26"/>
          <w:szCs w:val="26"/>
        </w:rPr>
      </w:pPr>
    </w:p>
    <w:p w14:paraId="2ECA2B9C" w14:textId="77777777" w:rsidR="00230321" w:rsidRDefault="00230321" w:rsidP="00230321">
      <w:pPr>
        <w:ind w:firstLine="720"/>
        <w:rPr>
          <w:rFonts w:ascii="Arial" w:hAnsi="Arial" w:cs="Arial"/>
          <w:b/>
          <w:sz w:val="26"/>
          <w:szCs w:val="26"/>
        </w:rPr>
      </w:pPr>
      <w:r w:rsidRPr="00CE5D16">
        <w:rPr>
          <w:rFonts w:ascii="Arial" w:hAnsi="Arial" w:cs="Arial"/>
          <w:b/>
          <w:sz w:val="26"/>
          <w:szCs w:val="26"/>
        </w:rPr>
        <w:tab/>
      </w:r>
      <w:r w:rsidRPr="00CE5D16">
        <w:rPr>
          <w:rFonts w:ascii="Arial" w:hAnsi="Arial" w:cs="Arial"/>
          <w:b/>
          <w:sz w:val="26"/>
          <w:szCs w:val="26"/>
        </w:rPr>
        <w:tab/>
      </w:r>
    </w:p>
    <w:p w14:paraId="1CF7C369" w14:textId="3765C54F" w:rsidR="00230321" w:rsidRPr="00CE5D16" w:rsidRDefault="00230321" w:rsidP="00230321">
      <w:pPr>
        <w:ind w:firstLine="720"/>
        <w:rPr>
          <w:rFonts w:ascii="Arial" w:hAnsi="Arial" w:cs="Arial"/>
          <w:b/>
          <w:sz w:val="26"/>
          <w:szCs w:val="26"/>
        </w:rPr>
      </w:pPr>
      <w:r w:rsidRPr="00CE5D16">
        <w:rPr>
          <w:rFonts w:ascii="Arial" w:hAnsi="Arial" w:cs="Arial"/>
          <w:b/>
          <w:sz w:val="26"/>
          <w:szCs w:val="26"/>
        </w:rPr>
        <w:tab/>
      </w:r>
      <w:r w:rsidRPr="00CE5D16">
        <w:rPr>
          <w:rFonts w:ascii="Arial" w:hAnsi="Arial" w:cs="Arial"/>
          <w:b/>
          <w:sz w:val="26"/>
          <w:szCs w:val="26"/>
        </w:rPr>
        <w:tab/>
      </w:r>
      <w:r w:rsidRPr="00CE5D16">
        <w:rPr>
          <w:rFonts w:ascii="Arial" w:hAnsi="Arial" w:cs="Arial"/>
          <w:b/>
          <w:sz w:val="26"/>
          <w:szCs w:val="26"/>
        </w:rPr>
        <w:tab/>
      </w:r>
    </w:p>
    <w:p w14:paraId="68104E69" w14:textId="447224D1" w:rsidR="00230321" w:rsidRPr="00CE5D16" w:rsidRDefault="00230321" w:rsidP="00230321">
      <w:pPr>
        <w:ind w:firstLine="720"/>
        <w:rPr>
          <w:rFonts w:ascii="Arial" w:hAnsi="Arial" w:cs="Arial"/>
          <w:b/>
          <w:sz w:val="26"/>
          <w:szCs w:val="26"/>
        </w:rPr>
      </w:pPr>
      <w:r w:rsidRPr="00CE5D16">
        <w:rPr>
          <w:rFonts w:ascii="Arial" w:hAnsi="Arial" w:cs="Arial"/>
          <w:b/>
          <w:sz w:val="26"/>
          <w:szCs w:val="26"/>
        </w:rPr>
        <w:tab/>
      </w:r>
      <w:r w:rsidRPr="00CE5D16">
        <w:rPr>
          <w:rFonts w:ascii="Arial" w:hAnsi="Arial" w:cs="Arial"/>
          <w:b/>
          <w:sz w:val="26"/>
          <w:szCs w:val="26"/>
        </w:rPr>
        <w:tab/>
      </w:r>
      <w:r w:rsidRPr="00CE5D16">
        <w:rPr>
          <w:rFonts w:ascii="Arial" w:hAnsi="Arial" w:cs="Arial"/>
          <w:b/>
          <w:sz w:val="26"/>
          <w:szCs w:val="26"/>
        </w:rPr>
        <w:tab/>
      </w:r>
      <w:r w:rsidRPr="00CE5D16">
        <w:rPr>
          <w:rFonts w:ascii="Arial" w:hAnsi="Arial" w:cs="Arial"/>
          <w:b/>
          <w:sz w:val="26"/>
          <w:szCs w:val="26"/>
        </w:rPr>
        <w:tab/>
      </w:r>
    </w:p>
    <w:p w14:paraId="236DA54A" w14:textId="77777777" w:rsidR="00230321" w:rsidRDefault="00230321" w:rsidP="00220652">
      <w:pPr>
        <w:jc w:val="center"/>
        <w:rPr>
          <w:rFonts w:ascii="Arial" w:hAnsi="Arial" w:cs="Arial"/>
          <w:b/>
          <w:bCs/>
          <w:sz w:val="24"/>
          <w:szCs w:val="24"/>
          <w:lang w:val="ro-RO"/>
        </w:rPr>
      </w:pPr>
    </w:p>
    <w:p w14:paraId="2C70E63B" w14:textId="77777777" w:rsidR="008B4ACF" w:rsidRPr="00BC0C1A" w:rsidRDefault="008B4ACF" w:rsidP="008B4ACF">
      <w:pPr>
        <w:ind w:firstLine="360"/>
        <w:jc w:val="both"/>
        <w:rPr>
          <w:rFonts w:ascii="Arial" w:hAnsi="Arial" w:cs="Arial"/>
          <w:sz w:val="16"/>
          <w:szCs w:val="16"/>
          <w:lang w:val="ro-RO"/>
        </w:rPr>
      </w:pPr>
    </w:p>
    <w:p w14:paraId="31834947" w14:textId="77777777" w:rsidR="00F52464" w:rsidRDefault="00F52464" w:rsidP="000E4778">
      <w:pPr>
        <w:jc w:val="both"/>
        <w:rPr>
          <w:rFonts w:ascii="Arial" w:hAnsi="Arial" w:cs="Arial"/>
          <w:b/>
          <w:bCs/>
          <w:sz w:val="16"/>
          <w:szCs w:val="16"/>
          <w:lang w:val="ro-RO"/>
        </w:rPr>
      </w:pPr>
    </w:p>
    <w:p w14:paraId="303B14CC" w14:textId="77777777" w:rsidR="00F52464" w:rsidRDefault="00F52464" w:rsidP="000E4778">
      <w:pPr>
        <w:jc w:val="both"/>
        <w:rPr>
          <w:rFonts w:ascii="Arial" w:hAnsi="Arial" w:cs="Arial"/>
          <w:b/>
          <w:bCs/>
          <w:sz w:val="16"/>
          <w:szCs w:val="16"/>
          <w:lang w:val="ro-RO"/>
        </w:rPr>
      </w:pPr>
    </w:p>
    <w:p w14:paraId="50DDD308" w14:textId="77777777" w:rsidR="00F52464" w:rsidRDefault="00F52464" w:rsidP="000E4778">
      <w:pPr>
        <w:jc w:val="both"/>
        <w:rPr>
          <w:rFonts w:ascii="Arial" w:hAnsi="Arial" w:cs="Arial"/>
          <w:b/>
          <w:bCs/>
          <w:sz w:val="16"/>
          <w:szCs w:val="16"/>
          <w:lang w:val="ro-RO"/>
        </w:rPr>
      </w:pPr>
    </w:p>
    <w:p w14:paraId="34C11AC7" w14:textId="77777777" w:rsidR="00F52464" w:rsidRDefault="00F52464" w:rsidP="000E4778">
      <w:pPr>
        <w:jc w:val="both"/>
        <w:rPr>
          <w:rFonts w:ascii="Arial" w:hAnsi="Arial" w:cs="Arial"/>
          <w:b/>
          <w:bCs/>
          <w:sz w:val="16"/>
          <w:szCs w:val="16"/>
          <w:lang w:val="ro-RO"/>
        </w:rPr>
      </w:pPr>
    </w:p>
    <w:p w14:paraId="2C916213" w14:textId="77777777" w:rsidR="00F52464" w:rsidRDefault="00F52464" w:rsidP="000E4778">
      <w:pPr>
        <w:jc w:val="both"/>
        <w:rPr>
          <w:rFonts w:ascii="Arial" w:hAnsi="Arial" w:cs="Arial"/>
          <w:b/>
          <w:bCs/>
          <w:sz w:val="16"/>
          <w:szCs w:val="16"/>
          <w:lang w:val="ro-RO"/>
        </w:rPr>
      </w:pPr>
    </w:p>
    <w:p w14:paraId="09D09864" w14:textId="0BFA6517" w:rsidR="00642CEB" w:rsidRPr="00BC0C1A" w:rsidRDefault="008B4ACF" w:rsidP="000E4778">
      <w:pPr>
        <w:jc w:val="both"/>
        <w:rPr>
          <w:rFonts w:ascii="Arial" w:hAnsi="Arial" w:cs="Arial"/>
          <w:b/>
          <w:bCs/>
          <w:sz w:val="16"/>
          <w:szCs w:val="16"/>
          <w:lang w:val="ro-RO"/>
        </w:rPr>
      </w:pPr>
      <w:r w:rsidRPr="00BC0C1A">
        <w:rPr>
          <w:rFonts w:ascii="Arial" w:hAnsi="Arial" w:cs="Arial"/>
          <w:b/>
          <w:bCs/>
          <w:sz w:val="16"/>
          <w:szCs w:val="16"/>
          <w:lang w:val="ro-RO"/>
        </w:rPr>
        <w:t>C.L./</w:t>
      </w:r>
      <w:r w:rsidR="00192A13" w:rsidRPr="00BC0C1A">
        <w:rPr>
          <w:rFonts w:ascii="Arial" w:hAnsi="Arial" w:cs="Arial"/>
          <w:b/>
          <w:bCs/>
          <w:sz w:val="16"/>
          <w:szCs w:val="16"/>
          <w:lang w:val="ro-RO"/>
        </w:rPr>
        <w:t>Ș</w:t>
      </w:r>
      <w:r w:rsidRPr="00BC0C1A">
        <w:rPr>
          <w:rFonts w:ascii="Arial" w:hAnsi="Arial" w:cs="Arial"/>
          <w:b/>
          <w:bCs/>
          <w:sz w:val="16"/>
          <w:szCs w:val="16"/>
          <w:lang w:val="ro-RO"/>
        </w:rPr>
        <w:t>.M./2 ex.</w:t>
      </w:r>
    </w:p>
    <w:sectPr w:rsidR="00642CEB" w:rsidRPr="00BC0C1A" w:rsidSect="008B4ACF">
      <w:footerReference w:type="even" r:id="rId7"/>
      <w:footerReference w:type="default" r:id="rId8"/>
      <w:pgSz w:w="11906" w:h="16838" w:code="9"/>
      <w:pgMar w:top="1134" w:right="1134" w:bottom="1134" w:left="1418" w:header="284" w:footer="3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3373B" w14:textId="77777777" w:rsidR="001B0189" w:rsidRDefault="001B0189">
      <w:r>
        <w:separator/>
      </w:r>
    </w:p>
  </w:endnote>
  <w:endnote w:type="continuationSeparator" w:id="0">
    <w:p w14:paraId="393E0959" w14:textId="77777777" w:rsidR="001B0189" w:rsidRDefault="001B0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1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CD2FC" w14:textId="77777777" w:rsidR="00A66471" w:rsidRDefault="00000000" w:rsidP="00E811EC">
    <w:pPr>
      <w:pStyle w:val="Subsol"/>
      <w:framePr w:wrap="around" w:vAnchor="text" w:hAnchor="margin" w:xAlign="center" w:y="1"/>
      <w:rPr>
        <w:rStyle w:val="Numrdepagin"/>
      </w:rPr>
    </w:pPr>
    <w:r>
      <w:rPr>
        <w:rStyle w:val="Numrdepagin"/>
      </w:rPr>
      <w:fldChar w:fldCharType="begin"/>
    </w:r>
    <w:r>
      <w:rPr>
        <w:rStyle w:val="Numrdepagin"/>
      </w:rPr>
      <w:instrText xml:space="preserve">PAGE  </w:instrText>
    </w:r>
    <w:r>
      <w:rPr>
        <w:rStyle w:val="Numrdepagin"/>
      </w:rPr>
      <w:fldChar w:fldCharType="end"/>
    </w:r>
  </w:p>
  <w:p w14:paraId="6656E97B" w14:textId="77777777" w:rsidR="00A66471" w:rsidRDefault="00A66471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4E58A" w14:textId="77777777" w:rsidR="00A66471" w:rsidRDefault="00000000" w:rsidP="00E811EC">
    <w:pPr>
      <w:pStyle w:val="Subsol"/>
      <w:framePr w:wrap="around" w:vAnchor="text" w:hAnchor="margin" w:xAlign="center" w:y="1"/>
      <w:rPr>
        <w:rStyle w:val="Numrdepagin"/>
      </w:rPr>
    </w:pPr>
    <w:r>
      <w:rPr>
        <w:rStyle w:val="Numrdepagin"/>
      </w:rPr>
      <w:fldChar w:fldCharType="begin"/>
    </w:r>
    <w:r>
      <w:rPr>
        <w:rStyle w:val="Numrdepagin"/>
      </w:rPr>
      <w:instrText xml:space="preserve">PAGE  </w:instrText>
    </w:r>
    <w:r>
      <w:rPr>
        <w:rStyle w:val="Numrdepagin"/>
      </w:rPr>
      <w:fldChar w:fldCharType="separate"/>
    </w:r>
    <w:r>
      <w:rPr>
        <w:rStyle w:val="Numrdepagin"/>
        <w:noProof/>
      </w:rPr>
      <w:t>2</w:t>
    </w:r>
    <w:r>
      <w:rPr>
        <w:rStyle w:val="Numrdepagin"/>
      </w:rPr>
      <w:fldChar w:fldCharType="end"/>
    </w:r>
  </w:p>
  <w:p w14:paraId="7196DE35" w14:textId="77777777" w:rsidR="00A66471" w:rsidRDefault="00A66471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FAFBC" w14:textId="77777777" w:rsidR="001B0189" w:rsidRDefault="001B0189">
      <w:r>
        <w:separator/>
      </w:r>
    </w:p>
  </w:footnote>
  <w:footnote w:type="continuationSeparator" w:id="0">
    <w:p w14:paraId="5F0E4925" w14:textId="77777777" w:rsidR="001B0189" w:rsidRDefault="001B01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lu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Open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4192854"/>
    <w:multiLevelType w:val="hybridMultilevel"/>
    <w:tmpl w:val="94725D6E"/>
    <w:lvl w:ilvl="0" w:tplc="0418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94014726">
    <w:abstractNumId w:val="1"/>
  </w:num>
  <w:num w:numId="2" w16cid:durableId="10669573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ACF"/>
    <w:rsid w:val="00033F69"/>
    <w:rsid w:val="000E4778"/>
    <w:rsid w:val="00192A13"/>
    <w:rsid w:val="001A5A09"/>
    <w:rsid w:val="001B0189"/>
    <w:rsid w:val="00220652"/>
    <w:rsid w:val="00230321"/>
    <w:rsid w:val="00260706"/>
    <w:rsid w:val="003676D5"/>
    <w:rsid w:val="0042127D"/>
    <w:rsid w:val="00447353"/>
    <w:rsid w:val="00482066"/>
    <w:rsid w:val="00512E0E"/>
    <w:rsid w:val="00642CEB"/>
    <w:rsid w:val="008B4ACF"/>
    <w:rsid w:val="00A66471"/>
    <w:rsid w:val="00AB58E7"/>
    <w:rsid w:val="00BC0C1A"/>
    <w:rsid w:val="00C65A6F"/>
    <w:rsid w:val="00E469AB"/>
    <w:rsid w:val="00F3090D"/>
    <w:rsid w:val="00F52464"/>
    <w:rsid w:val="00F52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E628D"/>
  <w15:chartTrackingRefBased/>
  <w15:docId w15:val="{C1AF391D-31C8-4E83-9D91-711D01D63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4AC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AU"/>
      <w14:ligatures w14:val="none"/>
    </w:rPr>
  </w:style>
  <w:style w:type="paragraph" w:styleId="Titlu1">
    <w:name w:val="heading 1"/>
    <w:basedOn w:val="Normal"/>
    <w:next w:val="Normal"/>
    <w:link w:val="Titlu1Caracter"/>
    <w:qFormat/>
    <w:rsid w:val="000E4778"/>
    <w:pPr>
      <w:keepNext/>
      <w:numPr>
        <w:numId w:val="2"/>
      </w:numPr>
      <w:suppressAutoHyphens/>
      <w:spacing w:before="240" w:after="60"/>
      <w:outlineLvl w:val="0"/>
    </w:pPr>
    <w:rPr>
      <w:rFonts w:ascii="Arial" w:hAnsi="Arial" w:cs="Arial"/>
      <w:b/>
      <w:bCs/>
      <w:kern w:val="1"/>
      <w:sz w:val="32"/>
      <w:szCs w:val="32"/>
      <w:lang w:val="en-US"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Subsol">
    <w:name w:val="footer"/>
    <w:basedOn w:val="Normal"/>
    <w:link w:val="SubsolCaracter"/>
    <w:uiPriority w:val="99"/>
    <w:rsid w:val="008B4ACF"/>
    <w:pPr>
      <w:tabs>
        <w:tab w:val="center" w:pos="4320"/>
        <w:tab w:val="right" w:pos="8640"/>
      </w:tabs>
    </w:pPr>
    <w:rPr>
      <w:rFonts w:eastAsia="Calibri"/>
      <w:lang w:eastAsia="x-none"/>
    </w:rPr>
  </w:style>
  <w:style w:type="character" w:customStyle="1" w:styleId="SubsolCaracter">
    <w:name w:val="Subsol Caracter"/>
    <w:basedOn w:val="Fontdeparagrafimplicit"/>
    <w:link w:val="Subsol"/>
    <w:uiPriority w:val="99"/>
    <w:rsid w:val="008B4ACF"/>
    <w:rPr>
      <w:rFonts w:ascii="Times New Roman" w:eastAsia="Calibri" w:hAnsi="Times New Roman" w:cs="Times New Roman"/>
      <w:kern w:val="0"/>
      <w:sz w:val="20"/>
      <w:szCs w:val="20"/>
      <w:lang w:val="en-AU" w:eastAsia="x-none"/>
      <w14:ligatures w14:val="none"/>
    </w:rPr>
  </w:style>
  <w:style w:type="character" w:styleId="Numrdepagin">
    <w:name w:val="page number"/>
    <w:uiPriority w:val="99"/>
    <w:rsid w:val="008B4ACF"/>
    <w:rPr>
      <w:rFonts w:cs="Times New Roman"/>
    </w:rPr>
  </w:style>
  <w:style w:type="character" w:customStyle="1" w:styleId="Titlu1Caracter">
    <w:name w:val="Titlu 1 Caracter"/>
    <w:basedOn w:val="Fontdeparagrafimplicit"/>
    <w:link w:val="Titlu1"/>
    <w:rsid w:val="000E4778"/>
    <w:rPr>
      <w:rFonts w:ascii="Arial" w:eastAsia="Times New Roman" w:hAnsi="Arial" w:cs="Arial"/>
      <w:b/>
      <w:bCs/>
      <w:kern w:val="1"/>
      <w:sz w:val="32"/>
      <w:szCs w:val="32"/>
      <w:lang w:eastAsia="ar-SA"/>
      <w14:ligatures w14:val="none"/>
    </w:rPr>
  </w:style>
  <w:style w:type="paragraph" w:styleId="Listparagraf">
    <w:name w:val="List Paragraph"/>
    <w:basedOn w:val="Normal"/>
    <w:uiPriority w:val="34"/>
    <w:qFormat/>
    <w:rsid w:val="00E469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945</Words>
  <Characters>5481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Mărincean</dc:creator>
  <cp:keywords/>
  <dc:description/>
  <cp:lastModifiedBy>suster.mihaela</cp:lastModifiedBy>
  <cp:revision>9</cp:revision>
  <dcterms:created xsi:type="dcterms:W3CDTF">2023-08-07T07:56:00Z</dcterms:created>
  <dcterms:modified xsi:type="dcterms:W3CDTF">2023-11-27T08:21:00Z</dcterms:modified>
</cp:coreProperties>
</file>